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13022" w14:textId="1A2F1C5E" w:rsidR="00C01349" w:rsidRDefault="00C01349" w:rsidP="003D18EF">
      <w:pPr>
        <w:pStyle w:val="berschrift1"/>
        <w:tabs>
          <w:tab w:val="right" w:pos="9072"/>
          <w:tab w:val="right" w:pos="9638"/>
        </w:tabs>
        <w:spacing w:before="120" w:line="240" w:lineRule="auto"/>
        <w:jc w:val="center"/>
        <w:rPr>
          <w:sz w:val="32"/>
        </w:rPr>
      </w:pPr>
      <w:r>
        <w:rPr>
          <w:sz w:val="32"/>
        </w:rPr>
        <w:t>Klausur</w:t>
      </w:r>
      <w:r w:rsidR="00556C11">
        <w:rPr>
          <w:sz w:val="32"/>
        </w:rPr>
        <w:t>ersatzleistung</w:t>
      </w:r>
      <w:r>
        <w:rPr>
          <w:sz w:val="32"/>
        </w:rPr>
        <w:t xml:space="preserve"> </w:t>
      </w:r>
      <w:r w:rsidR="00556C11">
        <w:rPr>
          <w:sz w:val="32"/>
        </w:rPr>
        <w:t>G</w:t>
      </w:r>
      <w:r w:rsidR="00B320AD">
        <w:rPr>
          <w:sz w:val="32"/>
        </w:rPr>
        <w:t xml:space="preserve">K </w:t>
      </w:r>
      <w:r w:rsidR="00556C11">
        <w:rPr>
          <w:sz w:val="32"/>
        </w:rPr>
        <w:t>inf3</w:t>
      </w:r>
      <w:r w:rsidR="007843E6">
        <w:rPr>
          <w:sz w:val="32"/>
        </w:rPr>
        <w:t xml:space="preserve"> </w:t>
      </w:r>
      <w:r>
        <w:rPr>
          <w:sz w:val="32"/>
        </w:rPr>
        <w:t>Informatik 1</w:t>
      </w:r>
      <w:r w:rsidR="00556C11">
        <w:rPr>
          <w:sz w:val="32"/>
        </w:rPr>
        <w:t>2</w:t>
      </w:r>
      <w:r w:rsidR="007843E6">
        <w:rPr>
          <w:sz w:val="32"/>
        </w:rPr>
        <w:t>/</w:t>
      </w:r>
      <w:r w:rsidR="00556C11">
        <w:rPr>
          <w:sz w:val="32"/>
        </w:rPr>
        <w:t>2</w:t>
      </w:r>
      <w:r>
        <w:rPr>
          <w:sz w:val="32"/>
        </w:rPr>
        <w:t xml:space="preserve"> – </w:t>
      </w:r>
      <w:r w:rsidR="00556C11">
        <w:rPr>
          <w:sz w:val="32"/>
        </w:rPr>
        <w:t>Kryptologie</w:t>
      </w:r>
    </w:p>
    <w:p w14:paraId="1E43B18F" w14:textId="4084D538" w:rsidR="00556C11" w:rsidRPr="00556C11" w:rsidRDefault="00556C11" w:rsidP="00556C11">
      <w:pPr>
        <w:spacing w:line="240" w:lineRule="auto"/>
        <w:ind w:left="1134" w:right="1700"/>
        <w:rPr>
          <w:i/>
          <w:iCs/>
          <w:szCs w:val="22"/>
        </w:rPr>
      </w:pPr>
      <w:r w:rsidRPr="00556C11">
        <w:rPr>
          <w:i/>
          <w:iCs/>
          <w:szCs w:val="22"/>
        </w:rPr>
        <w:t xml:space="preserve">Die Verwendung der eigenen Unterrichtsaufzeichnungen sowie aller Programme auf dem Rechner ist gestattet. Die Nutzung des Internets </w:t>
      </w:r>
      <w:r w:rsidR="006A2E30">
        <w:rPr>
          <w:i/>
          <w:iCs/>
          <w:szCs w:val="22"/>
        </w:rPr>
        <w:t xml:space="preserve">und Kommunikation zwischen den Rechner/Nutzern </w:t>
      </w:r>
      <w:r w:rsidRPr="00556C11">
        <w:rPr>
          <w:i/>
          <w:iCs/>
          <w:szCs w:val="22"/>
        </w:rPr>
        <w:t>jedoch nicht.</w:t>
      </w:r>
    </w:p>
    <w:p w14:paraId="75989D41" w14:textId="667BFA15" w:rsidR="00B61188" w:rsidRDefault="00B61188" w:rsidP="00AE4ED6">
      <w:pPr>
        <w:pStyle w:val="berschrift2"/>
        <w:numPr>
          <w:ilvl w:val="0"/>
          <w:numId w:val="1"/>
        </w:numPr>
        <w:tabs>
          <w:tab w:val="clear" w:pos="9354"/>
          <w:tab w:val="right" w:pos="9638"/>
        </w:tabs>
        <w:spacing w:before="120" w:line="240" w:lineRule="auto"/>
      </w:pPr>
      <w:r>
        <w:t xml:space="preserve">Anwendung </w:t>
      </w:r>
      <w:r w:rsidR="00911414" w:rsidRPr="00875748">
        <w:rPr>
          <w:smallCaps/>
        </w:rPr>
        <w:t>Caesar</w:t>
      </w:r>
      <w:r w:rsidR="00911414">
        <w:t>-Verfahren</w:t>
      </w:r>
      <w:r w:rsidR="00FA56C7">
        <w:t xml:space="preserve"> (A </w:t>
      </w:r>
      <w:r w:rsidR="00FA56C7" w:rsidRPr="00F8617B">
        <w:sym w:font="Wingdings" w:char="F0E0"/>
      </w:r>
      <w:r w:rsidR="00FA56C7">
        <w:t xml:space="preserve"> D)</w:t>
      </w:r>
    </w:p>
    <w:p w14:paraId="544F04C8" w14:textId="183695C9" w:rsidR="00911414" w:rsidRDefault="00911414" w:rsidP="00911414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Ordnen Sie dem </w:t>
      </w:r>
      <w:r w:rsidRPr="00875748">
        <w:rPr>
          <w:rFonts w:cs="Arial"/>
          <w:smallCaps/>
        </w:rPr>
        <w:t>Caesar</w:t>
      </w:r>
      <w:r>
        <w:rPr>
          <w:rFonts w:cs="Arial"/>
        </w:rPr>
        <w:t xml:space="preserve">-Verfahren die zugehörigen Eigenschaftswerte </w:t>
      </w:r>
      <w:r w:rsidRPr="00AE4ED6">
        <w:rPr>
          <w:rFonts w:cs="Arial"/>
          <w:i/>
          <w:iCs/>
        </w:rPr>
        <w:t>monoalphabetisch</w:t>
      </w:r>
      <w:r w:rsidR="00A264EB">
        <w:rPr>
          <w:rFonts w:cs="Arial"/>
        </w:rPr>
        <w:t xml:space="preserve"> bzw. </w:t>
      </w:r>
      <w:r w:rsidRPr="00AE4ED6">
        <w:rPr>
          <w:rFonts w:cs="Arial"/>
          <w:i/>
          <w:iCs/>
        </w:rPr>
        <w:t>polyalphabetisch</w:t>
      </w:r>
      <w:r>
        <w:rPr>
          <w:rFonts w:cs="Arial"/>
        </w:rPr>
        <w:t xml:space="preserve">, </w:t>
      </w:r>
      <w:r w:rsidRPr="00AE4ED6">
        <w:rPr>
          <w:rFonts w:cs="Arial"/>
          <w:i/>
          <w:iCs/>
        </w:rPr>
        <w:t>symmetrisch</w:t>
      </w:r>
      <w:r>
        <w:rPr>
          <w:rFonts w:cs="Arial"/>
        </w:rPr>
        <w:t xml:space="preserve"> bzw. </w:t>
      </w:r>
      <w:r w:rsidRPr="00AE4ED6">
        <w:rPr>
          <w:rFonts w:cs="Arial"/>
          <w:i/>
          <w:iCs/>
        </w:rPr>
        <w:t>asymmetrisch</w:t>
      </w:r>
      <w:r>
        <w:rPr>
          <w:rFonts w:cs="Arial"/>
        </w:rPr>
        <w:t xml:space="preserve"> zu.</w:t>
      </w:r>
      <w:r w:rsidR="00701773">
        <w:rPr>
          <w:rFonts w:cs="Arial"/>
        </w:rPr>
        <w:tab/>
        <w:t>(2)</w:t>
      </w:r>
    </w:p>
    <w:p w14:paraId="43255DAE" w14:textId="49C623E3" w:rsidR="00B61188" w:rsidRPr="00911414" w:rsidRDefault="00B61188" w:rsidP="00911414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 w:rsidRPr="00875748">
        <w:rPr>
          <w:rFonts w:cs="Arial"/>
          <w:smallCaps/>
        </w:rPr>
        <w:t>Julius Caesar</w:t>
      </w:r>
      <w:r w:rsidRPr="00911414">
        <w:rPr>
          <w:rFonts w:cs="Arial"/>
        </w:rPr>
        <w:t xml:space="preserve"> </w:t>
      </w:r>
      <w:r w:rsidR="00911414" w:rsidRPr="00911414">
        <w:rPr>
          <w:rFonts w:cs="Arial"/>
        </w:rPr>
        <w:t xml:space="preserve">will </w:t>
      </w:r>
      <w:r w:rsidRPr="00911414">
        <w:rPr>
          <w:rFonts w:cs="Arial"/>
        </w:rPr>
        <w:t>d</w:t>
      </w:r>
      <w:r w:rsidR="00FA56C7">
        <w:rPr>
          <w:rFonts w:cs="Arial"/>
        </w:rPr>
        <w:t xml:space="preserve">en Klartext </w:t>
      </w:r>
      <w:r w:rsidRPr="00911414">
        <w:rPr>
          <w:rFonts w:cs="Arial"/>
        </w:rPr>
        <w:t>„</w:t>
      </w:r>
      <w:r w:rsidR="00F8617B">
        <w:rPr>
          <w:rFonts w:cs="Arial"/>
        </w:rPr>
        <w:t>BEREIT</w:t>
      </w:r>
      <w:r w:rsidR="00944A84">
        <w:rPr>
          <w:rFonts w:cs="Arial"/>
        </w:rPr>
        <w:t>SCHAFT?</w:t>
      </w:r>
      <w:r w:rsidRPr="00911414">
        <w:rPr>
          <w:rFonts w:cs="Arial"/>
        </w:rPr>
        <w:t>“</w:t>
      </w:r>
      <w:r w:rsidR="00911414" w:rsidRPr="00911414">
        <w:rPr>
          <w:rFonts w:cs="Arial"/>
        </w:rPr>
        <w:t xml:space="preserve"> </w:t>
      </w:r>
      <w:r w:rsidR="00FA56C7" w:rsidRPr="00911414">
        <w:rPr>
          <w:rFonts w:cs="Arial"/>
        </w:rPr>
        <w:t xml:space="preserve">verschlüsselt </w:t>
      </w:r>
      <w:r w:rsidR="00911414" w:rsidRPr="00911414">
        <w:rPr>
          <w:rFonts w:cs="Arial"/>
        </w:rPr>
        <w:t>senden</w:t>
      </w:r>
      <w:r w:rsidRPr="00911414">
        <w:rPr>
          <w:rFonts w:cs="Arial"/>
        </w:rPr>
        <w:t xml:space="preserve">. </w:t>
      </w:r>
      <w:r w:rsidR="008A20A0">
        <w:rPr>
          <w:rFonts w:cs="Arial"/>
        </w:rPr>
        <w:br/>
      </w:r>
      <w:r w:rsidR="00911414" w:rsidRPr="00911414">
        <w:rPr>
          <w:rFonts w:cs="Arial"/>
        </w:rPr>
        <w:t>Bestimmen Sie den Geheimtext</w:t>
      </w:r>
      <w:r w:rsidRPr="00911414">
        <w:rPr>
          <w:rFonts w:cs="Arial"/>
        </w:rPr>
        <w:t>.</w:t>
      </w:r>
      <w:r w:rsidR="00701773">
        <w:rPr>
          <w:rFonts w:cs="Arial"/>
        </w:rPr>
        <w:tab/>
        <w:t>(1)</w:t>
      </w:r>
    </w:p>
    <w:p w14:paraId="70DDCBF1" w14:textId="7EB62648" w:rsidR="00200EEC" w:rsidRDefault="00200EEC" w:rsidP="00200EEC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Geben Sie das Sicherheitsziel an, </w:t>
      </w:r>
      <w:r w:rsidR="00B45F2E">
        <w:rPr>
          <w:rFonts w:cs="Arial"/>
        </w:rPr>
        <w:t>das</w:t>
      </w:r>
      <w:r>
        <w:rPr>
          <w:rFonts w:cs="Arial"/>
        </w:rPr>
        <w:t xml:space="preserve"> </w:t>
      </w:r>
      <w:r w:rsidRPr="00875748">
        <w:rPr>
          <w:rFonts w:cs="Arial"/>
          <w:smallCaps/>
        </w:rPr>
        <w:t>Caesar</w:t>
      </w:r>
      <w:r>
        <w:rPr>
          <w:rFonts w:cs="Arial"/>
        </w:rPr>
        <w:t xml:space="preserve"> mit seinem Verfahren verfolg</w:t>
      </w:r>
      <w:r w:rsidR="00B45F2E">
        <w:rPr>
          <w:rFonts w:cs="Arial"/>
        </w:rPr>
        <w:t>t</w:t>
      </w:r>
      <w:r w:rsidR="00875748">
        <w:rPr>
          <w:rFonts w:cs="Arial"/>
        </w:rPr>
        <w:t>e</w:t>
      </w:r>
      <w:r>
        <w:rPr>
          <w:rFonts w:cs="Arial"/>
        </w:rPr>
        <w:t>.</w:t>
      </w:r>
      <w:r w:rsidR="00701773">
        <w:rPr>
          <w:rFonts w:cs="Arial"/>
        </w:rPr>
        <w:tab/>
        <w:t>(1)</w:t>
      </w:r>
    </w:p>
    <w:p w14:paraId="6FC45CBA" w14:textId="1C11C117" w:rsidR="00DE2A23" w:rsidRDefault="00911414" w:rsidP="00911414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 w:rsidRPr="00875748">
        <w:rPr>
          <w:rFonts w:cs="Arial"/>
          <w:smallCaps/>
        </w:rPr>
        <w:t>Caesar</w:t>
      </w:r>
      <w:r w:rsidRPr="00911414">
        <w:rPr>
          <w:rFonts w:cs="Arial"/>
        </w:rPr>
        <w:t xml:space="preserve"> empfängt die </w:t>
      </w:r>
      <w:r w:rsidR="00F8617B" w:rsidRPr="00911414">
        <w:rPr>
          <w:rFonts w:cs="Arial"/>
        </w:rPr>
        <w:t>verschlüsselte</w:t>
      </w:r>
      <w:r w:rsidRPr="00911414">
        <w:rPr>
          <w:rFonts w:cs="Arial"/>
        </w:rPr>
        <w:t xml:space="preserve"> Antwort </w:t>
      </w:r>
      <w:r w:rsidR="00F8617B">
        <w:rPr>
          <w:rFonts w:cs="Arial"/>
        </w:rPr>
        <w:t>„</w:t>
      </w:r>
      <w:r w:rsidR="00F8617B" w:rsidRPr="00F8617B">
        <w:rPr>
          <w:rFonts w:cs="Arial"/>
        </w:rPr>
        <w:t>DANCAOPAHHP</w:t>
      </w:r>
      <w:r w:rsidR="00F8617B">
        <w:rPr>
          <w:rFonts w:cs="Arial"/>
        </w:rPr>
        <w:t>“</w:t>
      </w:r>
      <w:r w:rsidR="00F8617B" w:rsidRPr="00F8617B">
        <w:rPr>
          <w:rFonts w:cs="Arial"/>
        </w:rPr>
        <w:t xml:space="preserve"> </w:t>
      </w:r>
      <w:r w:rsidRPr="00911414">
        <w:rPr>
          <w:rFonts w:cs="Arial"/>
        </w:rPr>
        <w:t xml:space="preserve">und kann sie nicht mit seinem </w:t>
      </w:r>
      <w:r w:rsidR="00F8617B">
        <w:rPr>
          <w:rFonts w:cs="Arial"/>
        </w:rPr>
        <w:t>O</w:t>
      </w:r>
      <w:r w:rsidRPr="00911414">
        <w:rPr>
          <w:rFonts w:cs="Arial"/>
        </w:rPr>
        <w:t xml:space="preserve">riginalverfahren entschlüsseln. Er vermutet, dass der </w:t>
      </w:r>
      <w:r w:rsidR="00FA56C7">
        <w:rPr>
          <w:rFonts w:cs="Arial"/>
        </w:rPr>
        <w:t>Sender</w:t>
      </w:r>
      <w:r w:rsidRPr="00911414">
        <w:rPr>
          <w:rFonts w:cs="Arial"/>
        </w:rPr>
        <w:t xml:space="preserve"> eine falsche </w:t>
      </w:r>
      <w:r w:rsidR="00875748">
        <w:rPr>
          <w:rFonts w:cs="Arial"/>
        </w:rPr>
        <w:t>„</w:t>
      </w:r>
      <w:r w:rsidRPr="00911414">
        <w:rPr>
          <w:rFonts w:cs="Arial"/>
        </w:rPr>
        <w:t>Verschiebung</w:t>
      </w:r>
      <w:r w:rsidR="00875748">
        <w:rPr>
          <w:rFonts w:cs="Arial"/>
        </w:rPr>
        <w:t>“</w:t>
      </w:r>
      <w:r w:rsidRPr="00911414">
        <w:rPr>
          <w:rFonts w:cs="Arial"/>
        </w:rPr>
        <w:t xml:space="preserve"> verwendet hat. </w:t>
      </w:r>
    </w:p>
    <w:p w14:paraId="6350497A" w14:textId="6E5E32BD" w:rsidR="00DE2A23" w:rsidRDefault="00B45F2E" w:rsidP="00DE2A23">
      <w:pPr>
        <w:numPr>
          <w:ilvl w:val="2"/>
          <w:numId w:val="1"/>
        </w:numPr>
        <w:tabs>
          <w:tab w:val="right" w:pos="9638"/>
        </w:tabs>
        <w:autoSpaceDE w:val="0"/>
        <w:autoSpaceDN w:val="0"/>
        <w:adjustRightInd w:val="0"/>
        <w:spacing w:before="120" w:line="240" w:lineRule="auto"/>
        <w:jc w:val="left"/>
        <w:rPr>
          <w:rFonts w:cs="Arial"/>
        </w:rPr>
      </w:pPr>
      <w:r>
        <w:rPr>
          <w:rFonts w:cs="Arial"/>
        </w:rPr>
        <w:t>Geben Sie die Anzahl der</w:t>
      </w:r>
      <w:r w:rsidR="00DE2A23">
        <w:rPr>
          <w:rFonts w:cs="Arial"/>
        </w:rPr>
        <w:t xml:space="preserve"> Versuche </w:t>
      </w:r>
      <w:r>
        <w:rPr>
          <w:rFonts w:cs="Arial"/>
        </w:rPr>
        <w:t xml:space="preserve">an, die er </w:t>
      </w:r>
      <w:r w:rsidR="00DE2A23">
        <w:rPr>
          <w:rFonts w:cs="Arial"/>
        </w:rPr>
        <w:t>im schlimmsten Fall durchführen</w:t>
      </w:r>
      <w:r>
        <w:rPr>
          <w:rFonts w:cs="Arial"/>
        </w:rPr>
        <w:t xml:space="preserve"> muss</w:t>
      </w:r>
      <w:r w:rsidR="00DE2A23">
        <w:rPr>
          <w:rFonts w:cs="Arial"/>
        </w:rPr>
        <w:t>?</w:t>
      </w:r>
      <w:r w:rsidR="00DE2A23">
        <w:rPr>
          <w:rFonts w:cs="Arial"/>
        </w:rPr>
        <w:tab/>
        <w:t>(1)</w:t>
      </w:r>
    </w:p>
    <w:p w14:paraId="50164A75" w14:textId="6C0319D1" w:rsidR="00911414" w:rsidRDefault="00B45F2E" w:rsidP="00DE2A23">
      <w:pPr>
        <w:numPr>
          <w:ilvl w:val="2"/>
          <w:numId w:val="1"/>
        </w:numPr>
        <w:tabs>
          <w:tab w:val="right" w:pos="9638"/>
        </w:tabs>
        <w:autoSpaceDE w:val="0"/>
        <w:autoSpaceDN w:val="0"/>
        <w:adjustRightInd w:val="0"/>
        <w:spacing w:before="120" w:line="240" w:lineRule="auto"/>
        <w:jc w:val="left"/>
        <w:rPr>
          <w:rFonts w:cs="Arial"/>
        </w:rPr>
      </w:pPr>
      <w:r>
        <w:rPr>
          <w:rFonts w:cs="Arial"/>
        </w:rPr>
        <w:t>Bestimmen</w:t>
      </w:r>
      <w:r w:rsidR="00701773">
        <w:rPr>
          <w:rFonts w:cs="Arial"/>
        </w:rPr>
        <w:t xml:space="preserve"> Sie den Klartext.</w:t>
      </w:r>
      <w:r>
        <w:rPr>
          <w:rFonts w:cs="Arial"/>
        </w:rPr>
        <w:t xml:space="preserve"> Wie haben Sie ihn ermittelt?</w:t>
      </w:r>
      <w:r w:rsidR="00701773">
        <w:rPr>
          <w:rFonts w:cs="Arial"/>
        </w:rPr>
        <w:tab/>
        <w:t>(</w:t>
      </w:r>
      <w:r>
        <w:rPr>
          <w:rFonts w:cs="Arial"/>
        </w:rPr>
        <w:t>2</w:t>
      </w:r>
      <w:r w:rsidR="00701773">
        <w:rPr>
          <w:rFonts w:cs="Arial"/>
        </w:rPr>
        <w:t>)</w:t>
      </w:r>
    </w:p>
    <w:p w14:paraId="684120A4" w14:textId="4E024795" w:rsidR="0070099F" w:rsidRPr="00D52C5F" w:rsidRDefault="0070099F" w:rsidP="0070099F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>
        <w:rPr>
          <w:rFonts w:cs="Arial"/>
        </w:rPr>
        <w:t>Begründen Sie, dass</w:t>
      </w:r>
      <w:r w:rsidRPr="0070099F">
        <w:rPr>
          <w:rFonts w:cs="Arial"/>
        </w:rPr>
        <w:t xml:space="preserve"> </w:t>
      </w:r>
      <w:r>
        <w:rPr>
          <w:rFonts w:cs="Arial"/>
        </w:rPr>
        <w:t xml:space="preserve">das </w:t>
      </w:r>
      <w:r w:rsidRPr="00875748">
        <w:rPr>
          <w:rFonts w:cs="Arial"/>
          <w:smallCaps/>
        </w:rPr>
        <w:t>Caesar</w:t>
      </w:r>
      <w:r>
        <w:rPr>
          <w:rFonts w:cs="Arial"/>
        </w:rPr>
        <w:t>-Verfahren nicht dem Prinzip</w:t>
      </w:r>
      <w:r w:rsidRPr="00D52C5F">
        <w:rPr>
          <w:rFonts w:cs="Arial"/>
        </w:rPr>
        <w:t xml:space="preserve"> </w:t>
      </w:r>
      <w:r w:rsidRPr="00875748">
        <w:rPr>
          <w:rFonts w:cs="Arial"/>
          <w:smallCaps/>
        </w:rPr>
        <w:t>Kerckhoffs</w:t>
      </w:r>
      <w:r w:rsidRPr="00D52C5F">
        <w:rPr>
          <w:rFonts w:cs="Arial"/>
        </w:rPr>
        <w:t xml:space="preserve"> </w:t>
      </w:r>
      <w:r>
        <w:rPr>
          <w:rFonts w:cs="Arial"/>
        </w:rPr>
        <w:t>genügt.</w:t>
      </w:r>
      <w:r w:rsidRPr="00D52C5F">
        <w:rPr>
          <w:rFonts w:cs="Arial"/>
        </w:rPr>
        <w:tab/>
        <w:t>(</w:t>
      </w:r>
      <w:r w:rsidR="00701773">
        <w:rPr>
          <w:rFonts w:cs="Arial"/>
        </w:rPr>
        <w:t>1</w:t>
      </w:r>
      <w:r w:rsidRPr="00D52C5F">
        <w:rPr>
          <w:rFonts w:cs="Arial"/>
        </w:rPr>
        <w:t>)</w:t>
      </w:r>
    </w:p>
    <w:p w14:paraId="76C7C0AC" w14:textId="13DB281F" w:rsidR="00F8617B" w:rsidRDefault="00F8617B" w:rsidP="00F8617B">
      <w:pPr>
        <w:pStyle w:val="berschrift2"/>
        <w:numPr>
          <w:ilvl w:val="0"/>
          <w:numId w:val="1"/>
        </w:numPr>
        <w:tabs>
          <w:tab w:val="clear" w:pos="9354"/>
          <w:tab w:val="right" w:pos="9638"/>
        </w:tabs>
        <w:spacing w:before="120" w:line="240" w:lineRule="auto"/>
      </w:pPr>
      <w:r>
        <w:t xml:space="preserve">Anwendung </w:t>
      </w:r>
      <w:proofErr w:type="spellStart"/>
      <w:r>
        <w:t>Gronsfeld</w:t>
      </w:r>
      <w:proofErr w:type="spellEnd"/>
      <w:r>
        <w:t>-Verfahren</w:t>
      </w:r>
      <w:r w:rsidR="00FD1052">
        <w:t xml:space="preserve"> und </w:t>
      </w:r>
      <w:proofErr w:type="spellStart"/>
      <w:r w:rsidR="00FD1052">
        <w:t>One</w:t>
      </w:r>
      <w:proofErr w:type="spellEnd"/>
      <w:r w:rsidR="00FD1052">
        <w:t>-Time-Pad</w:t>
      </w:r>
    </w:p>
    <w:p w14:paraId="7A8B671C" w14:textId="58B20F98" w:rsidR="00AE4ED6" w:rsidRPr="00AE4ED6" w:rsidRDefault="006A2E30" w:rsidP="00F8617B">
      <w:pPr>
        <w:tabs>
          <w:tab w:val="right" w:pos="9638"/>
        </w:tabs>
        <w:autoSpaceDE w:val="0"/>
        <w:autoSpaceDN w:val="0"/>
        <w:adjustRightInd w:val="0"/>
        <w:spacing w:before="120" w:line="240" w:lineRule="auto"/>
        <w:jc w:val="left"/>
        <w:rPr>
          <w:rFonts w:cs="Arial"/>
        </w:rPr>
      </w:pPr>
      <w:r>
        <w:rPr>
          <w:rFonts w:cs="Arial"/>
        </w:rPr>
        <w:t>Ende des</w:t>
      </w:r>
      <w:r w:rsidR="00F8617B" w:rsidRPr="00F8617B">
        <w:rPr>
          <w:rFonts w:cs="Arial"/>
        </w:rPr>
        <w:t xml:space="preserve"> 17. Jahrhundert </w:t>
      </w:r>
      <w:r>
        <w:rPr>
          <w:rFonts w:cs="Arial"/>
        </w:rPr>
        <w:t>entwickelte</w:t>
      </w:r>
      <w:r w:rsidR="00F8617B" w:rsidRPr="00F8617B">
        <w:rPr>
          <w:rFonts w:cs="Arial"/>
        </w:rPr>
        <w:t xml:space="preserve"> Feldmarschall </w:t>
      </w:r>
      <w:proofErr w:type="spellStart"/>
      <w:r w:rsidR="00F8617B" w:rsidRPr="00875748">
        <w:rPr>
          <w:rFonts w:cs="Arial"/>
          <w:smallCaps/>
        </w:rPr>
        <w:t>Gronsfeld-Bronkhorst</w:t>
      </w:r>
      <w:proofErr w:type="spellEnd"/>
      <w:r w:rsidR="00F8617B" w:rsidRPr="00F8617B">
        <w:rPr>
          <w:rFonts w:cs="Arial"/>
        </w:rPr>
        <w:t xml:space="preserve"> eine Variante der </w:t>
      </w:r>
      <w:proofErr w:type="spellStart"/>
      <w:r w:rsidR="00F8617B" w:rsidRPr="00875748">
        <w:rPr>
          <w:rFonts w:cs="Arial"/>
          <w:smallCaps/>
        </w:rPr>
        <w:t>Vigenère</w:t>
      </w:r>
      <w:proofErr w:type="spellEnd"/>
      <w:r w:rsidR="00F8617B" w:rsidRPr="00F8617B">
        <w:rPr>
          <w:rFonts w:cs="Arial"/>
        </w:rPr>
        <w:t>-Chiffre. Er benutzte als Schlüssel eine Ziffernfolge</w:t>
      </w:r>
      <w:r w:rsidR="00842E6C">
        <w:rPr>
          <w:rFonts w:cs="Arial"/>
        </w:rPr>
        <w:t xml:space="preserve"> und </w:t>
      </w:r>
      <w:r w:rsidR="00B45F2E">
        <w:rPr>
          <w:rFonts w:cs="Arial"/>
        </w:rPr>
        <w:t xml:space="preserve">eine </w:t>
      </w:r>
      <w:r w:rsidR="00842E6C" w:rsidRPr="00F8617B">
        <w:rPr>
          <w:rFonts w:cs="Arial"/>
        </w:rPr>
        <w:t xml:space="preserve">reduzierte </w:t>
      </w:r>
      <w:proofErr w:type="spellStart"/>
      <w:r w:rsidR="00842E6C" w:rsidRPr="00875748">
        <w:rPr>
          <w:rFonts w:cs="Arial"/>
          <w:smallCaps/>
        </w:rPr>
        <w:t>Vigenère</w:t>
      </w:r>
      <w:proofErr w:type="spellEnd"/>
      <w:r w:rsidR="00842E6C">
        <w:rPr>
          <w:rFonts w:cs="Arial"/>
        </w:rPr>
        <w:t>-Tabelle</w:t>
      </w:r>
      <w:r w:rsidR="00AE4ED6" w:rsidRPr="00AE4ED6">
        <w:rPr>
          <w:rFonts w:cs="Arial"/>
        </w:rPr>
        <w:t>.</w:t>
      </w:r>
      <w:r w:rsidR="00FC24C2">
        <w:rPr>
          <w:rFonts w:cs="Arial"/>
        </w:rPr>
        <w:t xml:space="preserve"> </w:t>
      </w:r>
      <w:r w:rsidR="0070099F">
        <w:rPr>
          <w:rFonts w:cs="Arial"/>
        </w:rPr>
        <w:t xml:space="preserve">Es zeigte sich, dass </w:t>
      </w:r>
      <w:r w:rsidR="00C4065D">
        <w:rPr>
          <w:rFonts w:cs="Arial"/>
        </w:rPr>
        <w:t>man</w:t>
      </w:r>
      <w:r w:rsidR="0070099F">
        <w:rPr>
          <w:rFonts w:cs="Arial"/>
        </w:rPr>
        <w:t xml:space="preserve"> das</w:t>
      </w:r>
      <w:r w:rsidR="00FC24C2">
        <w:rPr>
          <w:rFonts w:cs="Arial"/>
        </w:rPr>
        <w:t xml:space="preserve"> Verfahren analog zur </w:t>
      </w:r>
      <w:proofErr w:type="spellStart"/>
      <w:r w:rsidR="00FC24C2" w:rsidRPr="00F8617B">
        <w:rPr>
          <w:rFonts w:cs="Arial"/>
        </w:rPr>
        <w:t>Vigenère</w:t>
      </w:r>
      <w:proofErr w:type="spellEnd"/>
      <w:r w:rsidR="00FC24C2" w:rsidRPr="00F8617B">
        <w:rPr>
          <w:rFonts w:cs="Arial"/>
        </w:rPr>
        <w:t>-</w:t>
      </w:r>
      <w:r w:rsidR="00FC24C2">
        <w:rPr>
          <w:rFonts w:cs="Arial"/>
        </w:rPr>
        <w:t>Chiffre brechen</w:t>
      </w:r>
      <w:r w:rsidR="0070099F">
        <w:rPr>
          <w:rFonts w:cs="Arial"/>
        </w:rPr>
        <w:t xml:space="preserve"> </w:t>
      </w:r>
      <w:r w:rsidR="00C4065D">
        <w:rPr>
          <w:rFonts w:cs="Arial"/>
        </w:rPr>
        <w:t>konnte</w:t>
      </w:r>
      <w:r w:rsidR="00FC24C2">
        <w:rPr>
          <w:rFonts w:cs="Arial"/>
        </w:rPr>
        <w:t>.</w:t>
      </w:r>
    </w:p>
    <w:tbl>
      <w:tblPr>
        <w:tblStyle w:val="TabelleProfessionell"/>
        <w:tblW w:w="9477" w:type="dxa"/>
        <w:tblInd w:w="57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AE4ED6" w:rsidRPr="00647C2A" w14:paraId="753E00EC" w14:textId="77777777" w:rsidTr="006A2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351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0FF955B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color w:val="FFFFFF"/>
                <w:szCs w:val="20"/>
              </w:rPr>
            </w:pP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7811AB62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a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8E8BAF2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b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7358C8ED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c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0212555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d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02A203D3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e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C79763E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f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7AB9F207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g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A86EEA7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h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57E5D1A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i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BC67F84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j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916D953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k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C9C0DFC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l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29D1454E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m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C5C831F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n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641F2888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o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A62D54E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p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C9DDA64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q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2ED00BFD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r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7E68C4B2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s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44ECE10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t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2E43F6C8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u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005F2EA0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v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E8C6D0A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w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C400C53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x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0259F66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y</w:t>
            </w:r>
          </w:p>
        </w:tc>
        <w:tc>
          <w:tcPr>
            <w:tcW w:w="351" w:type="dxa"/>
            <w:tcBorders>
              <w:left w:val="single" w:sz="6" w:space="0" w:color="FFFFFF"/>
              <w:bottom w:val="single" w:sz="6" w:space="0" w:color="FFFFFF"/>
              <w:right w:val="nil"/>
            </w:tcBorders>
            <w:vAlign w:val="center"/>
          </w:tcPr>
          <w:p w14:paraId="4E60DE53" w14:textId="77777777" w:rsidR="00AE4ED6" w:rsidRPr="00647C2A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 w:val="0"/>
                <w:caps/>
                <w:szCs w:val="20"/>
              </w:rPr>
            </w:pPr>
            <w:r w:rsidRPr="00647C2A">
              <w:rPr>
                <w:rFonts w:ascii="Courier New" w:hAnsi="Courier New" w:cs="Courier New"/>
                <w:b w:val="0"/>
                <w:caps/>
                <w:szCs w:val="20"/>
              </w:rPr>
              <w:t>z</w:t>
            </w:r>
          </w:p>
        </w:tc>
      </w:tr>
      <w:tr w:rsidR="006A2E30" w:rsidRPr="00B04AC2" w14:paraId="2FAC423D" w14:textId="77777777" w:rsidTr="006A2E30">
        <w:trPr>
          <w:trHeight w:val="283"/>
        </w:trPr>
        <w:tc>
          <w:tcPr>
            <w:tcW w:w="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  <w:vAlign w:val="center"/>
          </w:tcPr>
          <w:p w14:paraId="4A401924" w14:textId="77777777" w:rsidR="00842E6C" w:rsidRPr="00B04AC2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color w:val="FFFFFF"/>
              </w:rPr>
            </w:pPr>
            <w:r>
              <w:rPr>
                <w:rFonts w:ascii="Courier New" w:hAnsi="Courier New" w:cs="Courier New"/>
                <w:color w:val="FFFFFF"/>
              </w:rPr>
              <w:t>0</w:t>
            </w:r>
          </w:p>
        </w:tc>
        <w:tc>
          <w:tcPr>
            <w:tcW w:w="351" w:type="dxa"/>
            <w:tcBorders>
              <w:left w:val="single" w:sz="6" w:space="0" w:color="FFFFFF"/>
            </w:tcBorders>
            <w:vAlign w:val="center"/>
          </w:tcPr>
          <w:p w14:paraId="18114EC1" w14:textId="6854B1FF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a</w:t>
            </w:r>
          </w:p>
        </w:tc>
        <w:tc>
          <w:tcPr>
            <w:tcW w:w="351" w:type="dxa"/>
            <w:vAlign w:val="center"/>
          </w:tcPr>
          <w:p w14:paraId="6B06EFF8" w14:textId="14A49B8D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b</w:t>
            </w:r>
          </w:p>
        </w:tc>
        <w:tc>
          <w:tcPr>
            <w:tcW w:w="351" w:type="dxa"/>
            <w:vAlign w:val="center"/>
          </w:tcPr>
          <w:p w14:paraId="0430DD3B" w14:textId="5DE0ECD3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c</w:t>
            </w:r>
          </w:p>
        </w:tc>
        <w:tc>
          <w:tcPr>
            <w:tcW w:w="351" w:type="dxa"/>
            <w:vAlign w:val="center"/>
          </w:tcPr>
          <w:p w14:paraId="61A3D5B5" w14:textId="6F92CD69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d</w:t>
            </w:r>
          </w:p>
        </w:tc>
        <w:tc>
          <w:tcPr>
            <w:tcW w:w="351" w:type="dxa"/>
            <w:vAlign w:val="center"/>
          </w:tcPr>
          <w:p w14:paraId="654A6036" w14:textId="277E841D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e</w:t>
            </w:r>
          </w:p>
        </w:tc>
        <w:tc>
          <w:tcPr>
            <w:tcW w:w="351" w:type="dxa"/>
            <w:vAlign w:val="center"/>
          </w:tcPr>
          <w:p w14:paraId="7159E130" w14:textId="5EC1B9E6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f</w:t>
            </w:r>
          </w:p>
        </w:tc>
        <w:tc>
          <w:tcPr>
            <w:tcW w:w="351" w:type="dxa"/>
            <w:vAlign w:val="center"/>
          </w:tcPr>
          <w:p w14:paraId="2020EC05" w14:textId="73CDE4B0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g</w:t>
            </w:r>
          </w:p>
        </w:tc>
        <w:tc>
          <w:tcPr>
            <w:tcW w:w="351" w:type="dxa"/>
            <w:vAlign w:val="center"/>
          </w:tcPr>
          <w:p w14:paraId="2A0B3FC7" w14:textId="5A291FFF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h</w:t>
            </w:r>
          </w:p>
        </w:tc>
        <w:tc>
          <w:tcPr>
            <w:tcW w:w="351" w:type="dxa"/>
            <w:vAlign w:val="center"/>
          </w:tcPr>
          <w:p w14:paraId="0C9A8578" w14:textId="5AE74215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i</w:t>
            </w:r>
          </w:p>
        </w:tc>
        <w:tc>
          <w:tcPr>
            <w:tcW w:w="351" w:type="dxa"/>
            <w:vAlign w:val="center"/>
          </w:tcPr>
          <w:p w14:paraId="1EFF0DB5" w14:textId="2AE6ED51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j</w:t>
            </w:r>
          </w:p>
        </w:tc>
        <w:tc>
          <w:tcPr>
            <w:tcW w:w="351" w:type="dxa"/>
            <w:vAlign w:val="center"/>
          </w:tcPr>
          <w:p w14:paraId="39BDACAD" w14:textId="25A09BCB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k</w:t>
            </w:r>
          </w:p>
        </w:tc>
        <w:tc>
          <w:tcPr>
            <w:tcW w:w="351" w:type="dxa"/>
            <w:vAlign w:val="center"/>
          </w:tcPr>
          <w:p w14:paraId="3C962D1C" w14:textId="27491FAF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l</w:t>
            </w:r>
          </w:p>
        </w:tc>
        <w:tc>
          <w:tcPr>
            <w:tcW w:w="351" w:type="dxa"/>
            <w:vAlign w:val="center"/>
          </w:tcPr>
          <w:p w14:paraId="684D50DA" w14:textId="39BABA33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m</w:t>
            </w:r>
          </w:p>
        </w:tc>
        <w:tc>
          <w:tcPr>
            <w:tcW w:w="351" w:type="dxa"/>
            <w:vAlign w:val="center"/>
          </w:tcPr>
          <w:p w14:paraId="7923B88C" w14:textId="6F294F19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n</w:t>
            </w:r>
          </w:p>
        </w:tc>
        <w:tc>
          <w:tcPr>
            <w:tcW w:w="351" w:type="dxa"/>
            <w:vAlign w:val="center"/>
          </w:tcPr>
          <w:p w14:paraId="6A6BCEA3" w14:textId="20669904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o</w:t>
            </w:r>
          </w:p>
        </w:tc>
        <w:tc>
          <w:tcPr>
            <w:tcW w:w="351" w:type="dxa"/>
            <w:vAlign w:val="center"/>
          </w:tcPr>
          <w:p w14:paraId="44E3461D" w14:textId="40C182C2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p</w:t>
            </w:r>
          </w:p>
        </w:tc>
        <w:tc>
          <w:tcPr>
            <w:tcW w:w="351" w:type="dxa"/>
            <w:vAlign w:val="center"/>
          </w:tcPr>
          <w:p w14:paraId="5E05ACE3" w14:textId="6797C853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q</w:t>
            </w:r>
          </w:p>
        </w:tc>
        <w:tc>
          <w:tcPr>
            <w:tcW w:w="351" w:type="dxa"/>
            <w:vAlign w:val="center"/>
          </w:tcPr>
          <w:p w14:paraId="1AC65EF4" w14:textId="555F1D27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r</w:t>
            </w:r>
          </w:p>
        </w:tc>
        <w:tc>
          <w:tcPr>
            <w:tcW w:w="351" w:type="dxa"/>
            <w:vAlign w:val="center"/>
          </w:tcPr>
          <w:p w14:paraId="47356BFD" w14:textId="1DFB03A1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s</w:t>
            </w:r>
          </w:p>
        </w:tc>
        <w:tc>
          <w:tcPr>
            <w:tcW w:w="351" w:type="dxa"/>
            <w:vAlign w:val="center"/>
          </w:tcPr>
          <w:p w14:paraId="677CAF56" w14:textId="08DD2423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t</w:t>
            </w:r>
          </w:p>
        </w:tc>
        <w:tc>
          <w:tcPr>
            <w:tcW w:w="351" w:type="dxa"/>
            <w:vAlign w:val="center"/>
          </w:tcPr>
          <w:p w14:paraId="355F5BB2" w14:textId="2FA078A3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u</w:t>
            </w:r>
          </w:p>
        </w:tc>
        <w:tc>
          <w:tcPr>
            <w:tcW w:w="351" w:type="dxa"/>
            <w:vAlign w:val="center"/>
          </w:tcPr>
          <w:p w14:paraId="264D9342" w14:textId="6577D0BB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v</w:t>
            </w:r>
          </w:p>
        </w:tc>
        <w:tc>
          <w:tcPr>
            <w:tcW w:w="351" w:type="dxa"/>
            <w:vAlign w:val="center"/>
          </w:tcPr>
          <w:p w14:paraId="09170B6B" w14:textId="5C635235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w</w:t>
            </w:r>
          </w:p>
        </w:tc>
        <w:tc>
          <w:tcPr>
            <w:tcW w:w="351" w:type="dxa"/>
            <w:vAlign w:val="center"/>
          </w:tcPr>
          <w:p w14:paraId="541DC370" w14:textId="178CBA1F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x</w:t>
            </w:r>
          </w:p>
        </w:tc>
        <w:tc>
          <w:tcPr>
            <w:tcW w:w="351" w:type="dxa"/>
            <w:vAlign w:val="center"/>
          </w:tcPr>
          <w:p w14:paraId="14DF890A" w14:textId="2CAF4253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y</w:t>
            </w:r>
          </w:p>
        </w:tc>
        <w:tc>
          <w:tcPr>
            <w:tcW w:w="351" w:type="dxa"/>
            <w:vAlign w:val="center"/>
          </w:tcPr>
          <w:p w14:paraId="5E9906F1" w14:textId="69962F93" w:rsidR="00842E6C" w:rsidRPr="00842E6C" w:rsidRDefault="00842E6C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842E6C">
              <w:rPr>
                <w:rFonts w:ascii="Courier New" w:hAnsi="Courier New" w:cs="Courier New"/>
                <w:bCs/>
                <w:szCs w:val="20"/>
              </w:rPr>
              <w:t>z</w:t>
            </w:r>
          </w:p>
        </w:tc>
      </w:tr>
      <w:tr w:rsidR="00AE4ED6" w:rsidRPr="00B04AC2" w14:paraId="4E37351C" w14:textId="77777777" w:rsidTr="006A2E30">
        <w:trPr>
          <w:trHeight w:val="283"/>
        </w:trPr>
        <w:tc>
          <w:tcPr>
            <w:tcW w:w="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  <w:vAlign w:val="center"/>
          </w:tcPr>
          <w:p w14:paraId="47E932A5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color w:val="FFFFFF"/>
              </w:rPr>
            </w:pPr>
            <w:r w:rsidRPr="00B04AC2">
              <w:rPr>
                <w:rFonts w:ascii="Courier New" w:hAnsi="Courier New" w:cs="Courier New"/>
                <w:color w:val="FFFFFF"/>
              </w:rPr>
              <w:t>1</w:t>
            </w:r>
          </w:p>
        </w:tc>
        <w:tc>
          <w:tcPr>
            <w:tcW w:w="351" w:type="dxa"/>
            <w:tcBorders>
              <w:left w:val="single" w:sz="6" w:space="0" w:color="FFFFFF"/>
            </w:tcBorders>
            <w:vAlign w:val="center"/>
          </w:tcPr>
          <w:p w14:paraId="5848C24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z</w:t>
            </w:r>
          </w:p>
        </w:tc>
        <w:tc>
          <w:tcPr>
            <w:tcW w:w="351" w:type="dxa"/>
            <w:vAlign w:val="center"/>
          </w:tcPr>
          <w:p w14:paraId="7A51EB9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a</w:t>
            </w:r>
          </w:p>
        </w:tc>
        <w:tc>
          <w:tcPr>
            <w:tcW w:w="351" w:type="dxa"/>
            <w:vAlign w:val="center"/>
          </w:tcPr>
          <w:p w14:paraId="33C7085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b</w:t>
            </w:r>
          </w:p>
        </w:tc>
        <w:tc>
          <w:tcPr>
            <w:tcW w:w="351" w:type="dxa"/>
            <w:vAlign w:val="center"/>
          </w:tcPr>
          <w:p w14:paraId="7597FCBF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c</w:t>
            </w:r>
          </w:p>
        </w:tc>
        <w:tc>
          <w:tcPr>
            <w:tcW w:w="351" w:type="dxa"/>
            <w:vAlign w:val="center"/>
          </w:tcPr>
          <w:p w14:paraId="62C810F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d</w:t>
            </w:r>
          </w:p>
        </w:tc>
        <w:tc>
          <w:tcPr>
            <w:tcW w:w="351" w:type="dxa"/>
            <w:vAlign w:val="center"/>
          </w:tcPr>
          <w:p w14:paraId="30409F7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e</w:t>
            </w:r>
          </w:p>
        </w:tc>
        <w:tc>
          <w:tcPr>
            <w:tcW w:w="351" w:type="dxa"/>
            <w:vAlign w:val="center"/>
          </w:tcPr>
          <w:p w14:paraId="3A316A3F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f</w:t>
            </w:r>
          </w:p>
        </w:tc>
        <w:tc>
          <w:tcPr>
            <w:tcW w:w="351" w:type="dxa"/>
            <w:vAlign w:val="center"/>
          </w:tcPr>
          <w:p w14:paraId="14C5D59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g</w:t>
            </w:r>
          </w:p>
        </w:tc>
        <w:tc>
          <w:tcPr>
            <w:tcW w:w="351" w:type="dxa"/>
            <w:vAlign w:val="center"/>
          </w:tcPr>
          <w:p w14:paraId="049EFDFC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h</w:t>
            </w:r>
          </w:p>
        </w:tc>
        <w:tc>
          <w:tcPr>
            <w:tcW w:w="351" w:type="dxa"/>
            <w:vAlign w:val="center"/>
          </w:tcPr>
          <w:p w14:paraId="62826C0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i</w:t>
            </w:r>
          </w:p>
        </w:tc>
        <w:tc>
          <w:tcPr>
            <w:tcW w:w="351" w:type="dxa"/>
            <w:vAlign w:val="center"/>
          </w:tcPr>
          <w:p w14:paraId="4076832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j</w:t>
            </w:r>
          </w:p>
        </w:tc>
        <w:tc>
          <w:tcPr>
            <w:tcW w:w="351" w:type="dxa"/>
            <w:vAlign w:val="center"/>
          </w:tcPr>
          <w:p w14:paraId="1D928E1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k</w:t>
            </w:r>
          </w:p>
        </w:tc>
        <w:tc>
          <w:tcPr>
            <w:tcW w:w="351" w:type="dxa"/>
            <w:vAlign w:val="center"/>
          </w:tcPr>
          <w:p w14:paraId="1A61EC2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l</w:t>
            </w:r>
          </w:p>
        </w:tc>
        <w:tc>
          <w:tcPr>
            <w:tcW w:w="351" w:type="dxa"/>
            <w:vAlign w:val="center"/>
          </w:tcPr>
          <w:p w14:paraId="39ADB8A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m</w:t>
            </w:r>
          </w:p>
        </w:tc>
        <w:tc>
          <w:tcPr>
            <w:tcW w:w="351" w:type="dxa"/>
            <w:vAlign w:val="center"/>
          </w:tcPr>
          <w:p w14:paraId="58911397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n</w:t>
            </w:r>
          </w:p>
        </w:tc>
        <w:tc>
          <w:tcPr>
            <w:tcW w:w="351" w:type="dxa"/>
            <w:vAlign w:val="center"/>
          </w:tcPr>
          <w:p w14:paraId="50A9618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o</w:t>
            </w:r>
          </w:p>
        </w:tc>
        <w:tc>
          <w:tcPr>
            <w:tcW w:w="351" w:type="dxa"/>
            <w:vAlign w:val="center"/>
          </w:tcPr>
          <w:p w14:paraId="0D0FFB9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p</w:t>
            </w:r>
          </w:p>
        </w:tc>
        <w:tc>
          <w:tcPr>
            <w:tcW w:w="351" w:type="dxa"/>
            <w:vAlign w:val="center"/>
          </w:tcPr>
          <w:p w14:paraId="3933D7D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q</w:t>
            </w:r>
          </w:p>
        </w:tc>
        <w:tc>
          <w:tcPr>
            <w:tcW w:w="351" w:type="dxa"/>
            <w:vAlign w:val="center"/>
          </w:tcPr>
          <w:p w14:paraId="14EC93A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r</w:t>
            </w:r>
          </w:p>
        </w:tc>
        <w:tc>
          <w:tcPr>
            <w:tcW w:w="351" w:type="dxa"/>
            <w:vAlign w:val="center"/>
          </w:tcPr>
          <w:p w14:paraId="52EA004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s</w:t>
            </w:r>
          </w:p>
        </w:tc>
        <w:tc>
          <w:tcPr>
            <w:tcW w:w="351" w:type="dxa"/>
            <w:vAlign w:val="center"/>
          </w:tcPr>
          <w:p w14:paraId="761998F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t</w:t>
            </w:r>
          </w:p>
        </w:tc>
        <w:tc>
          <w:tcPr>
            <w:tcW w:w="351" w:type="dxa"/>
            <w:vAlign w:val="center"/>
          </w:tcPr>
          <w:p w14:paraId="4F0EB25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u</w:t>
            </w:r>
          </w:p>
        </w:tc>
        <w:tc>
          <w:tcPr>
            <w:tcW w:w="351" w:type="dxa"/>
            <w:vAlign w:val="center"/>
          </w:tcPr>
          <w:p w14:paraId="01DBC53E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v</w:t>
            </w:r>
          </w:p>
        </w:tc>
        <w:tc>
          <w:tcPr>
            <w:tcW w:w="351" w:type="dxa"/>
            <w:vAlign w:val="center"/>
          </w:tcPr>
          <w:p w14:paraId="672A79A4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w</w:t>
            </w:r>
          </w:p>
        </w:tc>
        <w:tc>
          <w:tcPr>
            <w:tcW w:w="351" w:type="dxa"/>
            <w:vAlign w:val="center"/>
          </w:tcPr>
          <w:p w14:paraId="6389898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x</w:t>
            </w:r>
          </w:p>
        </w:tc>
        <w:tc>
          <w:tcPr>
            <w:tcW w:w="351" w:type="dxa"/>
            <w:vAlign w:val="center"/>
          </w:tcPr>
          <w:p w14:paraId="2E6E080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y</w:t>
            </w:r>
          </w:p>
        </w:tc>
      </w:tr>
      <w:tr w:rsidR="00AE4ED6" w:rsidRPr="00B04AC2" w14:paraId="11DB86E6" w14:textId="77777777" w:rsidTr="006A2E30">
        <w:trPr>
          <w:trHeight w:val="283"/>
        </w:trPr>
        <w:tc>
          <w:tcPr>
            <w:tcW w:w="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  <w:vAlign w:val="center"/>
          </w:tcPr>
          <w:p w14:paraId="36FD45F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color w:val="FFFFFF"/>
              </w:rPr>
            </w:pPr>
            <w:r w:rsidRPr="00B04AC2">
              <w:rPr>
                <w:rFonts w:ascii="Courier New" w:hAnsi="Courier New" w:cs="Courier New"/>
                <w:color w:val="FFFFFF"/>
              </w:rPr>
              <w:t>2</w:t>
            </w:r>
          </w:p>
        </w:tc>
        <w:tc>
          <w:tcPr>
            <w:tcW w:w="351" w:type="dxa"/>
            <w:tcBorders>
              <w:left w:val="single" w:sz="6" w:space="0" w:color="FFFFFF"/>
            </w:tcBorders>
            <w:vAlign w:val="center"/>
          </w:tcPr>
          <w:p w14:paraId="2D7209E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y</w:t>
            </w:r>
          </w:p>
        </w:tc>
        <w:tc>
          <w:tcPr>
            <w:tcW w:w="351" w:type="dxa"/>
            <w:vAlign w:val="center"/>
          </w:tcPr>
          <w:p w14:paraId="0AF3598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z</w:t>
            </w:r>
          </w:p>
        </w:tc>
        <w:tc>
          <w:tcPr>
            <w:tcW w:w="351" w:type="dxa"/>
            <w:vAlign w:val="center"/>
          </w:tcPr>
          <w:p w14:paraId="34BDA19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a</w:t>
            </w:r>
          </w:p>
        </w:tc>
        <w:tc>
          <w:tcPr>
            <w:tcW w:w="351" w:type="dxa"/>
            <w:vAlign w:val="center"/>
          </w:tcPr>
          <w:p w14:paraId="69ED4E7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b</w:t>
            </w:r>
          </w:p>
        </w:tc>
        <w:tc>
          <w:tcPr>
            <w:tcW w:w="351" w:type="dxa"/>
            <w:vAlign w:val="center"/>
          </w:tcPr>
          <w:p w14:paraId="4FE7E39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c</w:t>
            </w:r>
          </w:p>
        </w:tc>
        <w:tc>
          <w:tcPr>
            <w:tcW w:w="351" w:type="dxa"/>
            <w:vAlign w:val="center"/>
          </w:tcPr>
          <w:p w14:paraId="0E126F0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d</w:t>
            </w:r>
          </w:p>
        </w:tc>
        <w:tc>
          <w:tcPr>
            <w:tcW w:w="351" w:type="dxa"/>
            <w:vAlign w:val="center"/>
          </w:tcPr>
          <w:p w14:paraId="7439ECE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e</w:t>
            </w:r>
          </w:p>
        </w:tc>
        <w:tc>
          <w:tcPr>
            <w:tcW w:w="351" w:type="dxa"/>
            <w:vAlign w:val="center"/>
          </w:tcPr>
          <w:p w14:paraId="6D415A5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f</w:t>
            </w:r>
          </w:p>
        </w:tc>
        <w:tc>
          <w:tcPr>
            <w:tcW w:w="351" w:type="dxa"/>
            <w:vAlign w:val="center"/>
          </w:tcPr>
          <w:p w14:paraId="7F32A28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g</w:t>
            </w:r>
          </w:p>
        </w:tc>
        <w:tc>
          <w:tcPr>
            <w:tcW w:w="351" w:type="dxa"/>
            <w:vAlign w:val="center"/>
          </w:tcPr>
          <w:p w14:paraId="5491EB6F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h</w:t>
            </w:r>
          </w:p>
        </w:tc>
        <w:tc>
          <w:tcPr>
            <w:tcW w:w="351" w:type="dxa"/>
            <w:vAlign w:val="center"/>
          </w:tcPr>
          <w:p w14:paraId="7D01EBC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i</w:t>
            </w:r>
          </w:p>
        </w:tc>
        <w:tc>
          <w:tcPr>
            <w:tcW w:w="351" w:type="dxa"/>
            <w:vAlign w:val="center"/>
          </w:tcPr>
          <w:p w14:paraId="4DBFCF3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j</w:t>
            </w:r>
          </w:p>
        </w:tc>
        <w:tc>
          <w:tcPr>
            <w:tcW w:w="351" w:type="dxa"/>
            <w:vAlign w:val="center"/>
          </w:tcPr>
          <w:p w14:paraId="527D7694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k</w:t>
            </w:r>
          </w:p>
        </w:tc>
        <w:tc>
          <w:tcPr>
            <w:tcW w:w="351" w:type="dxa"/>
            <w:vAlign w:val="center"/>
          </w:tcPr>
          <w:p w14:paraId="323AE07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l</w:t>
            </w:r>
          </w:p>
        </w:tc>
        <w:tc>
          <w:tcPr>
            <w:tcW w:w="351" w:type="dxa"/>
            <w:vAlign w:val="center"/>
          </w:tcPr>
          <w:p w14:paraId="17C0E5E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m</w:t>
            </w:r>
          </w:p>
        </w:tc>
        <w:tc>
          <w:tcPr>
            <w:tcW w:w="351" w:type="dxa"/>
            <w:vAlign w:val="center"/>
          </w:tcPr>
          <w:p w14:paraId="5E40B81E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n</w:t>
            </w:r>
          </w:p>
        </w:tc>
        <w:tc>
          <w:tcPr>
            <w:tcW w:w="351" w:type="dxa"/>
            <w:vAlign w:val="center"/>
          </w:tcPr>
          <w:p w14:paraId="73E431A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o</w:t>
            </w:r>
          </w:p>
        </w:tc>
        <w:tc>
          <w:tcPr>
            <w:tcW w:w="351" w:type="dxa"/>
            <w:vAlign w:val="center"/>
          </w:tcPr>
          <w:p w14:paraId="145112C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p</w:t>
            </w:r>
          </w:p>
        </w:tc>
        <w:tc>
          <w:tcPr>
            <w:tcW w:w="351" w:type="dxa"/>
            <w:vAlign w:val="center"/>
          </w:tcPr>
          <w:p w14:paraId="054A511C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q</w:t>
            </w:r>
          </w:p>
        </w:tc>
        <w:tc>
          <w:tcPr>
            <w:tcW w:w="351" w:type="dxa"/>
            <w:vAlign w:val="center"/>
          </w:tcPr>
          <w:p w14:paraId="0F16597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r</w:t>
            </w:r>
          </w:p>
        </w:tc>
        <w:tc>
          <w:tcPr>
            <w:tcW w:w="351" w:type="dxa"/>
            <w:vAlign w:val="center"/>
          </w:tcPr>
          <w:p w14:paraId="67731035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s</w:t>
            </w:r>
          </w:p>
        </w:tc>
        <w:tc>
          <w:tcPr>
            <w:tcW w:w="351" w:type="dxa"/>
            <w:vAlign w:val="center"/>
          </w:tcPr>
          <w:p w14:paraId="4441A34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t</w:t>
            </w:r>
          </w:p>
        </w:tc>
        <w:tc>
          <w:tcPr>
            <w:tcW w:w="351" w:type="dxa"/>
            <w:vAlign w:val="center"/>
          </w:tcPr>
          <w:p w14:paraId="25210B4C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u</w:t>
            </w:r>
          </w:p>
        </w:tc>
        <w:tc>
          <w:tcPr>
            <w:tcW w:w="351" w:type="dxa"/>
            <w:vAlign w:val="center"/>
          </w:tcPr>
          <w:p w14:paraId="7FBB20CC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v</w:t>
            </w:r>
          </w:p>
        </w:tc>
        <w:tc>
          <w:tcPr>
            <w:tcW w:w="351" w:type="dxa"/>
            <w:vAlign w:val="center"/>
          </w:tcPr>
          <w:p w14:paraId="48E6292C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w</w:t>
            </w:r>
          </w:p>
        </w:tc>
        <w:tc>
          <w:tcPr>
            <w:tcW w:w="351" w:type="dxa"/>
            <w:vAlign w:val="center"/>
          </w:tcPr>
          <w:p w14:paraId="40C6489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x</w:t>
            </w:r>
          </w:p>
        </w:tc>
      </w:tr>
      <w:tr w:rsidR="00AE4ED6" w:rsidRPr="00B04AC2" w14:paraId="7E9CECB6" w14:textId="77777777" w:rsidTr="006A2E30">
        <w:trPr>
          <w:trHeight w:val="283"/>
        </w:trPr>
        <w:tc>
          <w:tcPr>
            <w:tcW w:w="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  <w:vAlign w:val="center"/>
          </w:tcPr>
          <w:p w14:paraId="2DD2E85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color w:val="FFFFFF"/>
              </w:rPr>
            </w:pPr>
            <w:r w:rsidRPr="00B04AC2">
              <w:rPr>
                <w:rFonts w:ascii="Courier New" w:hAnsi="Courier New" w:cs="Courier New"/>
                <w:color w:val="FFFFFF"/>
              </w:rPr>
              <w:t>3</w:t>
            </w:r>
          </w:p>
        </w:tc>
        <w:tc>
          <w:tcPr>
            <w:tcW w:w="351" w:type="dxa"/>
            <w:tcBorders>
              <w:left w:val="single" w:sz="6" w:space="0" w:color="FFFFFF"/>
            </w:tcBorders>
            <w:vAlign w:val="center"/>
          </w:tcPr>
          <w:p w14:paraId="0F273F3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x</w:t>
            </w:r>
          </w:p>
        </w:tc>
        <w:tc>
          <w:tcPr>
            <w:tcW w:w="351" w:type="dxa"/>
            <w:vAlign w:val="center"/>
          </w:tcPr>
          <w:p w14:paraId="6FB03DD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y</w:t>
            </w:r>
          </w:p>
        </w:tc>
        <w:tc>
          <w:tcPr>
            <w:tcW w:w="351" w:type="dxa"/>
            <w:vAlign w:val="center"/>
          </w:tcPr>
          <w:p w14:paraId="5741A21F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z</w:t>
            </w:r>
          </w:p>
        </w:tc>
        <w:tc>
          <w:tcPr>
            <w:tcW w:w="351" w:type="dxa"/>
            <w:vAlign w:val="center"/>
          </w:tcPr>
          <w:p w14:paraId="0BF5558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a</w:t>
            </w:r>
          </w:p>
        </w:tc>
        <w:tc>
          <w:tcPr>
            <w:tcW w:w="351" w:type="dxa"/>
            <w:vAlign w:val="center"/>
          </w:tcPr>
          <w:p w14:paraId="5DDE125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b</w:t>
            </w:r>
          </w:p>
        </w:tc>
        <w:tc>
          <w:tcPr>
            <w:tcW w:w="351" w:type="dxa"/>
            <w:vAlign w:val="center"/>
          </w:tcPr>
          <w:p w14:paraId="2B71D98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c</w:t>
            </w:r>
          </w:p>
        </w:tc>
        <w:tc>
          <w:tcPr>
            <w:tcW w:w="351" w:type="dxa"/>
            <w:vAlign w:val="center"/>
          </w:tcPr>
          <w:p w14:paraId="49B33F6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d</w:t>
            </w:r>
          </w:p>
        </w:tc>
        <w:tc>
          <w:tcPr>
            <w:tcW w:w="351" w:type="dxa"/>
            <w:vAlign w:val="center"/>
          </w:tcPr>
          <w:p w14:paraId="7C93213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e</w:t>
            </w:r>
          </w:p>
        </w:tc>
        <w:tc>
          <w:tcPr>
            <w:tcW w:w="351" w:type="dxa"/>
            <w:vAlign w:val="center"/>
          </w:tcPr>
          <w:p w14:paraId="336DFE9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f</w:t>
            </w:r>
          </w:p>
        </w:tc>
        <w:tc>
          <w:tcPr>
            <w:tcW w:w="351" w:type="dxa"/>
            <w:vAlign w:val="center"/>
          </w:tcPr>
          <w:p w14:paraId="1DCBD48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g</w:t>
            </w:r>
          </w:p>
        </w:tc>
        <w:tc>
          <w:tcPr>
            <w:tcW w:w="351" w:type="dxa"/>
            <w:vAlign w:val="center"/>
          </w:tcPr>
          <w:p w14:paraId="2FA4D5F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h</w:t>
            </w:r>
          </w:p>
        </w:tc>
        <w:tc>
          <w:tcPr>
            <w:tcW w:w="351" w:type="dxa"/>
            <w:vAlign w:val="center"/>
          </w:tcPr>
          <w:p w14:paraId="61B17B4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i</w:t>
            </w:r>
          </w:p>
        </w:tc>
        <w:tc>
          <w:tcPr>
            <w:tcW w:w="351" w:type="dxa"/>
            <w:vAlign w:val="center"/>
          </w:tcPr>
          <w:p w14:paraId="70D28FF4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j</w:t>
            </w:r>
          </w:p>
        </w:tc>
        <w:tc>
          <w:tcPr>
            <w:tcW w:w="351" w:type="dxa"/>
            <w:vAlign w:val="center"/>
          </w:tcPr>
          <w:p w14:paraId="58E982F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k</w:t>
            </w:r>
          </w:p>
        </w:tc>
        <w:tc>
          <w:tcPr>
            <w:tcW w:w="351" w:type="dxa"/>
            <w:vAlign w:val="center"/>
          </w:tcPr>
          <w:p w14:paraId="115148C5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l</w:t>
            </w:r>
          </w:p>
        </w:tc>
        <w:tc>
          <w:tcPr>
            <w:tcW w:w="351" w:type="dxa"/>
            <w:vAlign w:val="center"/>
          </w:tcPr>
          <w:p w14:paraId="766172A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m</w:t>
            </w:r>
          </w:p>
        </w:tc>
        <w:tc>
          <w:tcPr>
            <w:tcW w:w="351" w:type="dxa"/>
            <w:vAlign w:val="center"/>
          </w:tcPr>
          <w:p w14:paraId="1378364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n</w:t>
            </w:r>
          </w:p>
        </w:tc>
        <w:tc>
          <w:tcPr>
            <w:tcW w:w="351" w:type="dxa"/>
            <w:vAlign w:val="center"/>
          </w:tcPr>
          <w:p w14:paraId="05C711E5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o</w:t>
            </w:r>
          </w:p>
        </w:tc>
        <w:tc>
          <w:tcPr>
            <w:tcW w:w="351" w:type="dxa"/>
            <w:vAlign w:val="center"/>
          </w:tcPr>
          <w:p w14:paraId="4106385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p</w:t>
            </w:r>
          </w:p>
        </w:tc>
        <w:tc>
          <w:tcPr>
            <w:tcW w:w="351" w:type="dxa"/>
            <w:vAlign w:val="center"/>
          </w:tcPr>
          <w:p w14:paraId="26AC134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q</w:t>
            </w:r>
          </w:p>
        </w:tc>
        <w:tc>
          <w:tcPr>
            <w:tcW w:w="351" w:type="dxa"/>
            <w:vAlign w:val="center"/>
          </w:tcPr>
          <w:p w14:paraId="326C9B6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r</w:t>
            </w:r>
          </w:p>
        </w:tc>
        <w:tc>
          <w:tcPr>
            <w:tcW w:w="351" w:type="dxa"/>
            <w:vAlign w:val="center"/>
          </w:tcPr>
          <w:p w14:paraId="0B92ADF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s</w:t>
            </w:r>
          </w:p>
        </w:tc>
        <w:tc>
          <w:tcPr>
            <w:tcW w:w="351" w:type="dxa"/>
            <w:vAlign w:val="center"/>
          </w:tcPr>
          <w:p w14:paraId="1529882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t</w:t>
            </w:r>
          </w:p>
        </w:tc>
        <w:tc>
          <w:tcPr>
            <w:tcW w:w="351" w:type="dxa"/>
            <w:vAlign w:val="center"/>
          </w:tcPr>
          <w:p w14:paraId="7558C6FC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u</w:t>
            </w:r>
          </w:p>
        </w:tc>
        <w:tc>
          <w:tcPr>
            <w:tcW w:w="351" w:type="dxa"/>
            <w:vAlign w:val="center"/>
          </w:tcPr>
          <w:p w14:paraId="69D69FB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v</w:t>
            </w:r>
          </w:p>
        </w:tc>
        <w:tc>
          <w:tcPr>
            <w:tcW w:w="351" w:type="dxa"/>
            <w:vAlign w:val="center"/>
          </w:tcPr>
          <w:p w14:paraId="69B923B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w</w:t>
            </w:r>
          </w:p>
        </w:tc>
      </w:tr>
      <w:tr w:rsidR="00AE4ED6" w:rsidRPr="00B04AC2" w14:paraId="6CE742AE" w14:textId="77777777" w:rsidTr="006A2E30">
        <w:trPr>
          <w:trHeight w:val="283"/>
        </w:trPr>
        <w:tc>
          <w:tcPr>
            <w:tcW w:w="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  <w:vAlign w:val="center"/>
          </w:tcPr>
          <w:p w14:paraId="6532074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color w:val="FFFFFF"/>
              </w:rPr>
            </w:pPr>
            <w:r w:rsidRPr="00B04AC2">
              <w:rPr>
                <w:rFonts w:ascii="Courier New" w:hAnsi="Courier New" w:cs="Courier New"/>
                <w:color w:val="FFFFFF"/>
              </w:rPr>
              <w:t>4</w:t>
            </w:r>
          </w:p>
        </w:tc>
        <w:tc>
          <w:tcPr>
            <w:tcW w:w="351" w:type="dxa"/>
            <w:tcBorders>
              <w:left w:val="single" w:sz="6" w:space="0" w:color="FFFFFF"/>
            </w:tcBorders>
            <w:vAlign w:val="center"/>
          </w:tcPr>
          <w:p w14:paraId="4B4D8D0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w</w:t>
            </w:r>
          </w:p>
        </w:tc>
        <w:tc>
          <w:tcPr>
            <w:tcW w:w="351" w:type="dxa"/>
            <w:vAlign w:val="center"/>
          </w:tcPr>
          <w:p w14:paraId="792715E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x</w:t>
            </w:r>
          </w:p>
        </w:tc>
        <w:tc>
          <w:tcPr>
            <w:tcW w:w="351" w:type="dxa"/>
            <w:vAlign w:val="center"/>
          </w:tcPr>
          <w:p w14:paraId="6B806E7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y</w:t>
            </w:r>
          </w:p>
        </w:tc>
        <w:tc>
          <w:tcPr>
            <w:tcW w:w="351" w:type="dxa"/>
            <w:vAlign w:val="center"/>
          </w:tcPr>
          <w:p w14:paraId="391B084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z</w:t>
            </w:r>
          </w:p>
        </w:tc>
        <w:tc>
          <w:tcPr>
            <w:tcW w:w="351" w:type="dxa"/>
            <w:vAlign w:val="center"/>
          </w:tcPr>
          <w:p w14:paraId="5D194A0F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a</w:t>
            </w:r>
          </w:p>
        </w:tc>
        <w:tc>
          <w:tcPr>
            <w:tcW w:w="351" w:type="dxa"/>
            <w:vAlign w:val="center"/>
          </w:tcPr>
          <w:p w14:paraId="2E3AF91E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b</w:t>
            </w:r>
          </w:p>
        </w:tc>
        <w:tc>
          <w:tcPr>
            <w:tcW w:w="351" w:type="dxa"/>
            <w:vAlign w:val="center"/>
          </w:tcPr>
          <w:p w14:paraId="2773BB4F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c</w:t>
            </w:r>
          </w:p>
        </w:tc>
        <w:tc>
          <w:tcPr>
            <w:tcW w:w="351" w:type="dxa"/>
            <w:vAlign w:val="center"/>
          </w:tcPr>
          <w:p w14:paraId="1DE57D2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d</w:t>
            </w:r>
          </w:p>
        </w:tc>
        <w:tc>
          <w:tcPr>
            <w:tcW w:w="351" w:type="dxa"/>
            <w:vAlign w:val="center"/>
          </w:tcPr>
          <w:p w14:paraId="07FEDE2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e</w:t>
            </w:r>
          </w:p>
        </w:tc>
        <w:tc>
          <w:tcPr>
            <w:tcW w:w="351" w:type="dxa"/>
            <w:vAlign w:val="center"/>
          </w:tcPr>
          <w:p w14:paraId="579DD66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f</w:t>
            </w:r>
          </w:p>
        </w:tc>
        <w:tc>
          <w:tcPr>
            <w:tcW w:w="351" w:type="dxa"/>
            <w:vAlign w:val="center"/>
          </w:tcPr>
          <w:p w14:paraId="5D375C3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g</w:t>
            </w:r>
          </w:p>
        </w:tc>
        <w:tc>
          <w:tcPr>
            <w:tcW w:w="351" w:type="dxa"/>
            <w:vAlign w:val="center"/>
          </w:tcPr>
          <w:p w14:paraId="2FD9EDFF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h</w:t>
            </w:r>
          </w:p>
        </w:tc>
        <w:tc>
          <w:tcPr>
            <w:tcW w:w="351" w:type="dxa"/>
            <w:vAlign w:val="center"/>
          </w:tcPr>
          <w:p w14:paraId="568C09B5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i</w:t>
            </w:r>
          </w:p>
        </w:tc>
        <w:tc>
          <w:tcPr>
            <w:tcW w:w="351" w:type="dxa"/>
            <w:vAlign w:val="center"/>
          </w:tcPr>
          <w:p w14:paraId="555D35D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j</w:t>
            </w:r>
          </w:p>
        </w:tc>
        <w:tc>
          <w:tcPr>
            <w:tcW w:w="351" w:type="dxa"/>
            <w:vAlign w:val="center"/>
          </w:tcPr>
          <w:p w14:paraId="73E6CE05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k</w:t>
            </w:r>
          </w:p>
        </w:tc>
        <w:tc>
          <w:tcPr>
            <w:tcW w:w="351" w:type="dxa"/>
            <w:vAlign w:val="center"/>
          </w:tcPr>
          <w:p w14:paraId="787A850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l</w:t>
            </w:r>
          </w:p>
        </w:tc>
        <w:tc>
          <w:tcPr>
            <w:tcW w:w="351" w:type="dxa"/>
            <w:vAlign w:val="center"/>
          </w:tcPr>
          <w:p w14:paraId="0F4D8CD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m</w:t>
            </w:r>
          </w:p>
        </w:tc>
        <w:tc>
          <w:tcPr>
            <w:tcW w:w="351" w:type="dxa"/>
            <w:vAlign w:val="center"/>
          </w:tcPr>
          <w:p w14:paraId="2D2122B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n</w:t>
            </w:r>
          </w:p>
        </w:tc>
        <w:tc>
          <w:tcPr>
            <w:tcW w:w="351" w:type="dxa"/>
            <w:vAlign w:val="center"/>
          </w:tcPr>
          <w:p w14:paraId="6B3CD38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o</w:t>
            </w:r>
          </w:p>
        </w:tc>
        <w:tc>
          <w:tcPr>
            <w:tcW w:w="351" w:type="dxa"/>
            <w:vAlign w:val="center"/>
          </w:tcPr>
          <w:p w14:paraId="178C3CE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p</w:t>
            </w:r>
          </w:p>
        </w:tc>
        <w:tc>
          <w:tcPr>
            <w:tcW w:w="351" w:type="dxa"/>
            <w:vAlign w:val="center"/>
          </w:tcPr>
          <w:p w14:paraId="7A098025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q</w:t>
            </w:r>
          </w:p>
        </w:tc>
        <w:tc>
          <w:tcPr>
            <w:tcW w:w="351" w:type="dxa"/>
            <w:vAlign w:val="center"/>
          </w:tcPr>
          <w:p w14:paraId="598612E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r</w:t>
            </w:r>
          </w:p>
        </w:tc>
        <w:tc>
          <w:tcPr>
            <w:tcW w:w="351" w:type="dxa"/>
            <w:vAlign w:val="center"/>
          </w:tcPr>
          <w:p w14:paraId="07905E1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s</w:t>
            </w:r>
          </w:p>
        </w:tc>
        <w:tc>
          <w:tcPr>
            <w:tcW w:w="351" w:type="dxa"/>
            <w:vAlign w:val="center"/>
          </w:tcPr>
          <w:p w14:paraId="4875A1D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t</w:t>
            </w:r>
          </w:p>
        </w:tc>
        <w:tc>
          <w:tcPr>
            <w:tcW w:w="351" w:type="dxa"/>
            <w:vAlign w:val="center"/>
          </w:tcPr>
          <w:p w14:paraId="63CDC17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u</w:t>
            </w:r>
          </w:p>
        </w:tc>
        <w:tc>
          <w:tcPr>
            <w:tcW w:w="351" w:type="dxa"/>
            <w:vAlign w:val="center"/>
          </w:tcPr>
          <w:p w14:paraId="6784CE3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v</w:t>
            </w:r>
          </w:p>
        </w:tc>
      </w:tr>
      <w:tr w:rsidR="00AE4ED6" w:rsidRPr="00B04AC2" w14:paraId="6463FDDC" w14:textId="77777777" w:rsidTr="006A2E30">
        <w:trPr>
          <w:trHeight w:val="283"/>
        </w:trPr>
        <w:tc>
          <w:tcPr>
            <w:tcW w:w="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  <w:vAlign w:val="center"/>
          </w:tcPr>
          <w:p w14:paraId="7EF60A5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color w:val="FFFFFF"/>
              </w:rPr>
            </w:pPr>
            <w:r w:rsidRPr="00B04AC2">
              <w:rPr>
                <w:rFonts w:ascii="Courier New" w:hAnsi="Courier New" w:cs="Courier New"/>
                <w:color w:val="FFFFFF"/>
              </w:rPr>
              <w:t>5</w:t>
            </w:r>
          </w:p>
        </w:tc>
        <w:tc>
          <w:tcPr>
            <w:tcW w:w="351" w:type="dxa"/>
            <w:tcBorders>
              <w:left w:val="single" w:sz="6" w:space="0" w:color="FFFFFF"/>
            </w:tcBorders>
            <w:vAlign w:val="center"/>
          </w:tcPr>
          <w:p w14:paraId="3FF792A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v</w:t>
            </w:r>
          </w:p>
        </w:tc>
        <w:tc>
          <w:tcPr>
            <w:tcW w:w="351" w:type="dxa"/>
            <w:vAlign w:val="center"/>
          </w:tcPr>
          <w:p w14:paraId="17C12167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w</w:t>
            </w:r>
          </w:p>
        </w:tc>
        <w:tc>
          <w:tcPr>
            <w:tcW w:w="351" w:type="dxa"/>
            <w:vAlign w:val="center"/>
          </w:tcPr>
          <w:p w14:paraId="672B2A0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x</w:t>
            </w:r>
          </w:p>
        </w:tc>
        <w:tc>
          <w:tcPr>
            <w:tcW w:w="351" w:type="dxa"/>
            <w:vAlign w:val="center"/>
          </w:tcPr>
          <w:p w14:paraId="7DF77467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y</w:t>
            </w:r>
          </w:p>
        </w:tc>
        <w:tc>
          <w:tcPr>
            <w:tcW w:w="351" w:type="dxa"/>
            <w:vAlign w:val="center"/>
          </w:tcPr>
          <w:p w14:paraId="19397FE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z</w:t>
            </w:r>
          </w:p>
        </w:tc>
        <w:tc>
          <w:tcPr>
            <w:tcW w:w="351" w:type="dxa"/>
            <w:vAlign w:val="center"/>
          </w:tcPr>
          <w:p w14:paraId="4DED0E7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a</w:t>
            </w:r>
          </w:p>
        </w:tc>
        <w:tc>
          <w:tcPr>
            <w:tcW w:w="351" w:type="dxa"/>
            <w:vAlign w:val="center"/>
          </w:tcPr>
          <w:p w14:paraId="1A500E7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b</w:t>
            </w:r>
          </w:p>
        </w:tc>
        <w:tc>
          <w:tcPr>
            <w:tcW w:w="351" w:type="dxa"/>
            <w:vAlign w:val="center"/>
          </w:tcPr>
          <w:p w14:paraId="0C47F06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c</w:t>
            </w:r>
          </w:p>
        </w:tc>
        <w:tc>
          <w:tcPr>
            <w:tcW w:w="351" w:type="dxa"/>
            <w:vAlign w:val="center"/>
          </w:tcPr>
          <w:p w14:paraId="3EDD8A7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d</w:t>
            </w:r>
          </w:p>
        </w:tc>
        <w:tc>
          <w:tcPr>
            <w:tcW w:w="351" w:type="dxa"/>
            <w:vAlign w:val="center"/>
          </w:tcPr>
          <w:p w14:paraId="5415A6CF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e</w:t>
            </w:r>
          </w:p>
        </w:tc>
        <w:tc>
          <w:tcPr>
            <w:tcW w:w="351" w:type="dxa"/>
            <w:vAlign w:val="center"/>
          </w:tcPr>
          <w:p w14:paraId="5DAD3A2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f</w:t>
            </w:r>
          </w:p>
        </w:tc>
        <w:tc>
          <w:tcPr>
            <w:tcW w:w="351" w:type="dxa"/>
            <w:vAlign w:val="center"/>
          </w:tcPr>
          <w:p w14:paraId="599CB3AC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g</w:t>
            </w:r>
          </w:p>
        </w:tc>
        <w:tc>
          <w:tcPr>
            <w:tcW w:w="351" w:type="dxa"/>
            <w:vAlign w:val="center"/>
          </w:tcPr>
          <w:p w14:paraId="6BA5AE97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h</w:t>
            </w:r>
          </w:p>
        </w:tc>
        <w:tc>
          <w:tcPr>
            <w:tcW w:w="351" w:type="dxa"/>
            <w:vAlign w:val="center"/>
          </w:tcPr>
          <w:p w14:paraId="4E27C047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i</w:t>
            </w:r>
          </w:p>
        </w:tc>
        <w:tc>
          <w:tcPr>
            <w:tcW w:w="351" w:type="dxa"/>
            <w:vAlign w:val="center"/>
          </w:tcPr>
          <w:p w14:paraId="6608538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j</w:t>
            </w:r>
          </w:p>
        </w:tc>
        <w:tc>
          <w:tcPr>
            <w:tcW w:w="351" w:type="dxa"/>
            <w:vAlign w:val="center"/>
          </w:tcPr>
          <w:p w14:paraId="68789BC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k</w:t>
            </w:r>
          </w:p>
        </w:tc>
        <w:tc>
          <w:tcPr>
            <w:tcW w:w="351" w:type="dxa"/>
            <w:vAlign w:val="center"/>
          </w:tcPr>
          <w:p w14:paraId="75FC5324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l</w:t>
            </w:r>
          </w:p>
        </w:tc>
        <w:tc>
          <w:tcPr>
            <w:tcW w:w="351" w:type="dxa"/>
            <w:vAlign w:val="center"/>
          </w:tcPr>
          <w:p w14:paraId="6C0E7AF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m</w:t>
            </w:r>
          </w:p>
        </w:tc>
        <w:tc>
          <w:tcPr>
            <w:tcW w:w="351" w:type="dxa"/>
            <w:vAlign w:val="center"/>
          </w:tcPr>
          <w:p w14:paraId="029075B5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n</w:t>
            </w:r>
          </w:p>
        </w:tc>
        <w:tc>
          <w:tcPr>
            <w:tcW w:w="351" w:type="dxa"/>
            <w:vAlign w:val="center"/>
          </w:tcPr>
          <w:p w14:paraId="7B004CBC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o</w:t>
            </w:r>
          </w:p>
        </w:tc>
        <w:tc>
          <w:tcPr>
            <w:tcW w:w="351" w:type="dxa"/>
            <w:vAlign w:val="center"/>
          </w:tcPr>
          <w:p w14:paraId="558CBA0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p</w:t>
            </w:r>
          </w:p>
        </w:tc>
        <w:tc>
          <w:tcPr>
            <w:tcW w:w="351" w:type="dxa"/>
            <w:vAlign w:val="center"/>
          </w:tcPr>
          <w:p w14:paraId="12C9F83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q</w:t>
            </w:r>
          </w:p>
        </w:tc>
        <w:tc>
          <w:tcPr>
            <w:tcW w:w="351" w:type="dxa"/>
            <w:vAlign w:val="center"/>
          </w:tcPr>
          <w:p w14:paraId="6943FCA4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r</w:t>
            </w:r>
          </w:p>
        </w:tc>
        <w:tc>
          <w:tcPr>
            <w:tcW w:w="351" w:type="dxa"/>
            <w:vAlign w:val="center"/>
          </w:tcPr>
          <w:p w14:paraId="7040154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s</w:t>
            </w:r>
          </w:p>
        </w:tc>
        <w:tc>
          <w:tcPr>
            <w:tcW w:w="351" w:type="dxa"/>
            <w:vAlign w:val="center"/>
          </w:tcPr>
          <w:p w14:paraId="657D9F6F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t</w:t>
            </w:r>
          </w:p>
        </w:tc>
        <w:tc>
          <w:tcPr>
            <w:tcW w:w="351" w:type="dxa"/>
            <w:vAlign w:val="center"/>
          </w:tcPr>
          <w:p w14:paraId="1F5A405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u</w:t>
            </w:r>
          </w:p>
        </w:tc>
      </w:tr>
      <w:tr w:rsidR="00AE4ED6" w:rsidRPr="00B04AC2" w14:paraId="62C090B4" w14:textId="77777777" w:rsidTr="006A2E30">
        <w:trPr>
          <w:trHeight w:val="283"/>
        </w:trPr>
        <w:tc>
          <w:tcPr>
            <w:tcW w:w="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  <w:vAlign w:val="center"/>
          </w:tcPr>
          <w:p w14:paraId="6B0EC51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color w:val="FFFFFF"/>
              </w:rPr>
            </w:pPr>
            <w:r w:rsidRPr="00B04AC2">
              <w:rPr>
                <w:rFonts w:ascii="Courier New" w:hAnsi="Courier New" w:cs="Courier New"/>
                <w:color w:val="FFFFFF"/>
              </w:rPr>
              <w:t>6</w:t>
            </w:r>
          </w:p>
        </w:tc>
        <w:tc>
          <w:tcPr>
            <w:tcW w:w="351" w:type="dxa"/>
            <w:tcBorders>
              <w:left w:val="single" w:sz="6" w:space="0" w:color="FFFFFF"/>
            </w:tcBorders>
            <w:vAlign w:val="center"/>
          </w:tcPr>
          <w:p w14:paraId="30AC4AA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u</w:t>
            </w:r>
          </w:p>
        </w:tc>
        <w:tc>
          <w:tcPr>
            <w:tcW w:w="351" w:type="dxa"/>
            <w:vAlign w:val="center"/>
          </w:tcPr>
          <w:p w14:paraId="5CB93BE4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v</w:t>
            </w:r>
          </w:p>
        </w:tc>
        <w:tc>
          <w:tcPr>
            <w:tcW w:w="351" w:type="dxa"/>
            <w:vAlign w:val="center"/>
          </w:tcPr>
          <w:p w14:paraId="493B7564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w</w:t>
            </w:r>
          </w:p>
        </w:tc>
        <w:tc>
          <w:tcPr>
            <w:tcW w:w="351" w:type="dxa"/>
            <w:vAlign w:val="center"/>
          </w:tcPr>
          <w:p w14:paraId="091355D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x</w:t>
            </w:r>
          </w:p>
        </w:tc>
        <w:tc>
          <w:tcPr>
            <w:tcW w:w="351" w:type="dxa"/>
            <w:vAlign w:val="center"/>
          </w:tcPr>
          <w:p w14:paraId="45D0209F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y</w:t>
            </w:r>
          </w:p>
        </w:tc>
        <w:tc>
          <w:tcPr>
            <w:tcW w:w="351" w:type="dxa"/>
            <w:vAlign w:val="center"/>
          </w:tcPr>
          <w:p w14:paraId="5C804A9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z</w:t>
            </w:r>
          </w:p>
        </w:tc>
        <w:tc>
          <w:tcPr>
            <w:tcW w:w="351" w:type="dxa"/>
            <w:vAlign w:val="center"/>
          </w:tcPr>
          <w:p w14:paraId="40BAE3C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a</w:t>
            </w:r>
          </w:p>
        </w:tc>
        <w:tc>
          <w:tcPr>
            <w:tcW w:w="351" w:type="dxa"/>
            <w:vAlign w:val="center"/>
          </w:tcPr>
          <w:p w14:paraId="5CC1A12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b</w:t>
            </w:r>
          </w:p>
        </w:tc>
        <w:tc>
          <w:tcPr>
            <w:tcW w:w="351" w:type="dxa"/>
            <w:vAlign w:val="center"/>
          </w:tcPr>
          <w:p w14:paraId="0B50878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c</w:t>
            </w:r>
          </w:p>
        </w:tc>
        <w:tc>
          <w:tcPr>
            <w:tcW w:w="351" w:type="dxa"/>
            <w:vAlign w:val="center"/>
          </w:tcPr>
          <w:p w14:paraId="2B6AF8A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d</w:t>
            </w:r>
          </w:p>
        </w:tc>
        <w:tc>
          <w:tcPr>
            <w:tcW w:w="351" w:type="dxa"/>
            <w:vAlign w:val="center"/>
          </w:tcPr>
          <w:p w14:paraId="41D2705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e</w:t>
            </w:r>
          </w:p>
        </w:tc>
        <w:tc>
          <w:tcPr>
            <w:tcW w:w="351" w:type="dxa"/>
            <w:vAlign w:val="center"/>
          </w:tcPr>
          <w:p w14:paraId="412BB61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f</w:t>
            </w:r>
          </w:p>
        </w:tc>
        <w:tc>
          <w:tcPr>
            <w:tcW w:w="351" w:type="dxa"/>
            <w:vAlign w:val="center"/>
          </w:tcPr>
          <w:p w14:paraId="44F60C1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g</w:t>
            </w:r>
          </w:p>
        </w:tc>
        <w:tc>
          <w:tcPr>
            <w:tcW w:w="351" w:type="dxa"/>
            <w:vAlign w:val="center"/>
          </w:tcPr>
          <w:p w14:paraId="2E3B9A5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h</w:t>
            </w:r>
          </w:p>
        </w:tc>
        <w:tc>
          <w:tcPr>
            <w:tcW w:w="351" w:type="dxa"/>
            <w:vAlign w:val="center"/>
          </w:tcPr>
          <w:p w14:paraId="3F9DB5D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i</w:t>
            </w:r>
          </w:p>
        </w:tc>
        <w:tc>
          <w:tcPr>
            <w:tcW w:w="351" w:type="dxa"/>
            <w:vAlign w:val="center"/>
          </w:tcPr>
          <w:p w14:paraId="205664C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j</w:t>
            </w:r>
          </w:p>
        </w:tc>
        <w:tc>
          <w:tcPr>
            <w:tcW w:w="351" w:type="dxa"/>
            <w:vAlign w:val="center"/>
          </w:tcPr>
          <w:p w14:paraId="2D6423E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k</w:t>
            </w:r>
          </w:p>
        </w:tc>
        <w:tc>
          <w:tcPr>
            <w:tcW w:w="351" w:type="dxa"/>
            <w:vAlign w:val="center"/>
          </w:tcPr>
          <w:p w14:paraId="75C2C61C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l</w:t>
            </w:r>
          </w:p>
        </w:tc>
        <w:tc>
          <w:tcPr>
            <w:tcW w:w="351" w:type="dxa"/>
            <w:vAlign w:val="center"/>
          </w:tcPr>
          <w:p w14:paraId="4C3714E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m</w:t>
            </w:r>
          </w:p>
        </w:tc>
        <w:tc>
          <w:tcPr>
            <w:tcW w:w="351" w:type="dxa"/>
            <w:vAlign w:val="center"/>
          </w:tcPr>
          <w:p w14:paraId="782A087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n</w:t>
            </w:r>
          </w:p>
        </w:tc>
        <w:tc>
          <w:tcPr>
            <w:tcW w:w="351" w:type="dxa"/>
            <w:vAlign w:val="center"/>
          </w:tcPr>
          <w:p w14:paraId="7F944EB7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o</w:t>
            </w:r>
          </w:p>
        </w:tc>
        <w:tc>
          <w:tcPr>
            <w:tcW w:w="351" w:type="dxa"/>
            <w:vAlign w:val="center"/>
          </w:tcPr>
          <w:p w14:paraId="779CC26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p</w:t>
            </w:r>
          </w:p>
        </w:tc>
        <w:tc>
          <w:tcPr>
            <w:tcW w:w="351" w:type="dxa"/>
            <w:vAlign w:val="center"/>
          </w:tcPr>
          <w:p w14:paraId="53DA05D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q</w:t>
            </w:r>
          </w:p>
        </w:tc>
        <w:tc>
          <w:tcPr>
            <w:tcW w:w="351" w:type="dxa"/>
            <w:vAlign w:val="center"/>
          </w:tcPr>
          <w:p w14:paraId="6E1ED3A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r</w:t>
            </w:r>
          </w:p>
        </w:tc>
        <w:tc>
          <w:tcPr>
            <w:tcW w:w="351" w:type="dxa"/>
            <w:vAlign w:val="center"/>
          </w:tcPr>
          <w:p w14:paraId="2FAAC9F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s</w:t>
            </w:r>
          </w:p>
        </w:tc>
        <w:tc>
          <w:tcPr>
            <w:tcW w:w="351" w:type="dxa"/>
            <w:vAlign w:val="center"/>
          </w:tcPr>
          <w:p w14:paraId="4613055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t</w:t>
            </w:r>
          </w:p>
        </w:tc>
      </w:tr>
      <w:tr w:rsidR="00AE4ED6" w:rsidRPr="00B04AC2" w14:paraId="13263282" w14:textId="77777777" w:rsidTr="006A2E30">
        <w:trPr>
          <w:trHeight w:val="283"/>
        </w:trPr>
        <w:tc>
          <w:tcPr>
            <w:tcW w:w="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  <w:vAlign w:val="center"/>
          </w:tcPr>
          <w:p w14:paraId="107C28C7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color w:val="FFFFFF"/>
              </w:rPr>
            </w:pPr>
            <w:r w:rsidRPr="00B04AC2">
              <w:rPr>
                <w:rFonts w:ascii="Courier New" w:hAnsi="Courier New" w:cs="Courier New"/>
                <w:color w:val="FFFFFF"/>
              </w:rPr>
              <w:t>7</w:t>
            </w:r>
          </w:p>
        </w:tc>
        <w:tc>
          <w:tcPr>
            <w:tcW w:w="351" w:type="dxa"/>
            <w:tcBorders>
              <w:left w:val="single" w:sz="6" w:space="0" w:color="FFFFFF"/>
            </w:tcBorders>
            <w:vAlign w:val="center"/>
          </w:tcPr>
          <w:p w14:paraId="0635168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t</w:t>
            </w:r>
          </w:p>
        </w:tc>
        <w:tc>
          <w:tcPr>
            <w:tcW w:w="351" w:type="dxa"/>
            <w:vAlign w:val="center"/>
          </w:tcPr>
          <w:p w14:paraId="3DAE611C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u</w:t>
            </w:r>
          </w:p>
        </w:tc>
        <w:tc>
          <w:tcPr>
            <w:tcW w:w="351" w:type="dxa"/>
            <w:vAlign w:val="center"/>
          </w:tcPr>
          <w:p w14:paraId="65D032C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v</w:t>
            </w:r>
          </w:p>
        </w:tc>
        <w:tc>
          <w:tcPr>
            <w:tcW w:w="351" w:type="dxa"/>
            <w:vAlign w:val="center"/>
          </w:tcPr>
          <w:p w14:paraId="7F38102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w</w:t>
            </w:r>
          </w:p>
        </w:tc>
        <w:tc>
          <w:tcPr>
            <w:tcW w:w="351" w:type="dxa"/>
            <w:vAlign w:val="center"/>
          </w:tcPr>
          <w:p w14:paraId="24D13DB4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x</w:t>
            </w:r>
          </w:p>
        </w:tc>
        <w:tc>
          <w:tcPr>
            <w:tcW w:w="351" w:type="dxa"/>
            <w:vAlign w:val="center"/>
          </w:tcPr>
          <w:p w14:paraId="0A38F47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y</w:t>
            </w:r>
          </w:p>
        </w:tc>
        <w:tc>
          <w:tcPr>
            <w:tcW w:w="351" w:type="dxa"/>
            <w:vAlign w:val="center"/>
          </w:tcPr>
          <w:p w14:paraId="4606428E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z</w:t>
            </w:r>
          </w:p>
        </w:tc>
        <w:tc>
          <w:tcPr>
            <w:tcW w:w="351" w:type="dxa"/>
            <w:vAlign w:val="center"/>
          </w:tcPr>
          <w:p w14:paraId="7934219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a</w:t>
            </w:r>
          </w:p>
        </w:tc>
        <w:tc>
          <w:tcPr>
            <w:tcW w:w="351" w:type="dxa"/>
            <w:vAlign w:val="center"/>
          </w:tcPr>
          <w:p w14:paraId="5FF8ABA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b</w:t>
            </w:r>
          </w:p>
        </w:tc>
        <w:tc>
          <w:tcPr>
            <w:tcW w:w="351" w:type="dxa"/>
            <w:vAlign w:val="center"/>
          </w:tcPr>
          <w:p w14:paraId="61DE797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c</w:t>
            </w:r>
          </w:p>
        </w:tc>
        <w:tc>
          <w:tcPr>
            <w:tcW w:w="351" w:type="dxa"/>
            <w:vAlign w:val="center"/>
          </w:tcPr>
          <w:p w14:paraId="2EE79D5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d</w:t>
            </w:r>
          </w:p>
        </w:tc>
        <w:tc>
          <w:tcPr>
            <w:tcW w:w="351" w:type="dxa"/>
            <w:vAlign w:val="center"/>
          </w:tcPr>
          <w:p w14:paraId="068C89F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e</w:t>
            </w:r>
          </w:p>
        </w:tc>
        <w:tc>
          <w:tcPr>
            <w:tcW w:w="351" w:type="dxa"/>
            <w:vAlign w:val="center"/>
          </w:tcPr>
          <w:p w14:paraId="5894D33E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f</w:t>
            </w:r>
          </w:p>
        </w:tc>
        <w:tc>
          <w:tcPr>
            <w:tcW w:w="351" w:type="dxa"/>
            <w:vAlign w:val="center"/>
          </w:tcPr>
          <w:p w14:paraId="6078D28E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g</w:t>
            </w:r>
          </w:p>
        </w:tc>
        <w:tc>
          <w:tcPr>
            <w:tcW w:w="351" w:type="dxa"/>
            <w:vAlign w:val="center"/>
          </w:tcPr>
          <w:p w14:paraId="1632740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h</w:t>
            </w:r>
          </w:p>
        </w:tc>
        <w:tc>
          <w:tcPr>
            <w:tcW w:w="351" w:type="dxa"/>
            <w:vAlign w:val="center"/>
          </w:tcPr>
          <w:p w14:paraId="289A976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i</w:t>
            </w:r>
          </w:p>
        </w:tc>
        <w:tc>
          <w:tcPr>
            <w:tcW w:w="351" w:type="dxa"/>
            <w:vAlign w:val="center"/>
          </w:tcPr>
          <w:p w14:paraId="4DAEEFE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j</w:t>
            </w:r>
          </w:p>
        </w:tc>
        <w:tc>
          <w:tcPr>
            <w:tcW w:w="351" w:type="dxa"/>
            <w:vAlign w:val="center"/>
          </w:tcPr>
          <w:p w14:paraId="4B35840C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k</w:t>
            </w:r>
          </w:p>
        </w:tc>
        <w:tc>
          <w:tcPr>
            <w:tcW w:w="351" w:type="dxa"/>
            <w:vAlign w:val="center"/>
          </w:tcPr>
          <w:p w14:paraId="5F179D1E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l</w:t>
            </w:r>
          </w:p>
        </w:tc>
        <w:tc>
          <w:tcPr>
            <w:tcW w:w="351" w:type="dxa"/>
            <w:vAlign w:val="center"/>
          </w:tcPr>
          <w:p w14:paraId="27F3832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m</w:t>
            </w:r>
          </w:p>
        </w:tc>
        <w:tc>
          <w:tcPr>
            <w:tcW w:w="351" w:type="dxa"/>
            <w:vAlign w:val="center"/>
          </w:tcPr>
          <w:p w14:paraId="43FB67A7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n</w:t>
            </w:r>
          </w:p>
        </w:tc>
        <w:tc>
          <w:tcPr>
            <w:tcW w:w="351" w:type="dxa"/>
            <w:vAlign w:val="center"/>
          </w:tcPr>
          <w:p w14:paraId="1EC44E8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o</w:t>
            </w:r>
          </w:p>
        </w:tc>
        <w:tc>
          <w:tcPr>
            <w:tcW w:w="351" w:type="dxa"/>
            <w:vAlign w:val="center"/>
          </w:tcPr>
          <w:p w14:paraId="6C0486B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p</w:t>
            </w:r>
          </w:p>
        </w:tc>
        <w:tc>
          <w:tcPr>
            <w:tcW w:w="351" w:type="dxa"/>
            <w:vAlign w:val="center"/>
          </w:tcPr>
          <w:p w14:paraId="04B15B9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q</w:t>
            </w:r>
          </w:p>
        </w:tc>
        <w:tc>
          <w:tcPr>
            <w:tcW w:w="351" w:type="dxa"/>
            <w:vAlign w:val="center"/>
          </w:tcPr>
          <w:p w14:paraId="2312CD54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r</w:t>
            </w:r>
          </w:p>
        </w:tc>
        <w:tc>
          <w:tcPr>
            <w:tcW w:w="351" w:type="dxa"/>
            <w:vAlign w:val="center"/>
          </w:tcPr>
          <w:p w14:paraId="235BC877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s</w:t>
            </w:r>
          </w:p>
        </w:tc>
      </w:tr>
      <w:tr w:rsidR="00AE4ED6" w:rsidRPr="00B04AC2" w14:paraId="21A0400D" w14:textId="77777777" w:rsidTr="006A2E30">
        <w:trPr>
          <w:trHeight w:val="283"/>
        </w:trPr>
        <w:tc>
          <w:tcPr>
            <w:tcW w:w="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  <w:vAlign w:val="center"/>
          </w:tcPr>
          <w:p w14:paraId="3B6C5E5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color w:val="FFFFFF"/>
              </w:rPr>
            </w:pPr>
            <w:r w:rsidRPr="00B04AC2">
              <w:rPr>
                <w:rFonts w:ascii="Courier New" w:hAnsi="Courier New" w:cs="Courier New"/>
                <w:color w:val="FFFFFF"/>
              </w:rPr>
              <w:t>8</w:t>
            </w:r>
          </w:p>
        </w:tc>
        <w:tc>
          <w:tcPr>
            <w:tcW w:w="351" w:type="dxa"/>
            <w:tcBorders>
              <w:left w:val="single" w:sz="6" w:space="0" w:color="FFFFFF"/>
            </w:tcBorders>
            <w:vAlign w:val="center"/>
          </w:tcPr>
          <w:p w14:paraId="476B595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s</w:t>
            </w:r>
          </w:p>
        </w:tc>
        <w:tc>
          <w:tcPr>
            <w:tcW w:w="351" w:type="dxa"/>
            <w:vAlign w:val="center"/>
          </w:tcPr>
          <w:p w14:paraId="7C501C0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t</w:t>
            </w:r>
          </w:p>
        </w:tc>
        <w:tc>
          <w:tcPr>
            <w:tcW w:w="351" w:type="dxa"/>
            <w:vAlign w:val="center"/>
          </w:tcPr>
          <w:p w14:paraId="284F165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u</w:t>
            </w:r>
          </w:p>
        </w:tc>
        <w:tc>
          <w:tcPr>
            <w:tcW w:w="351" w:type="dxa"/>
            <w:vAlign w:val="center"/>
          </w:tcPr>
          <w:p w14:paraId="7D183E6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v</w:t>
            </w:r>
          </w:p>
        </w:tc>
        <w:tc>
          <w:tcPr>
            <w:tcW w:w="351" w:type="dxa"/>
            <w:vAlign w:val="center"/>
          </w:tcPr>
          <w:p w14:paraId="261EBD8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w</w:t>
            </w:r>
          </w:p>
        </w:tc>
        <w:tc>
          <w:tcPr>
            <w:tcW w:w="351" w:type="dxa"/>
            <w:vAlign w:val="center"/>
          </w:tcPr>
          <w:p w14:paraId="0458A774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x</w:t>
            </w:r>
          </w:p>
        </w:tc>
        <w:tc>
          <w:tcPr>
            <w:tcW w:w="351" w:type="dxa"/>
            <w:vAlign w:val="center"/>
          </w:tcPr>
          <w:p w14:paraId="581CB95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y</w:t>
            </w:r>
          </w:p>
        </w:tc>
        <w:tc>
          <w:tcPr>
            <w:tcW w:w="351" w:type="dxa"/>
            <w:vAlign w:val="center"/>
          </w:tcPr>
          <w:p w14:paraId="60FF6B9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z</w:t>
            </w:r>
          </w:p>
        </w:tc>
        <w:tc>
          <w:tcPr>
            <w:tcW w:w="351" w:type="dxa"/>
            <w:vAlign w:val="center"/>
          </w:tcPr>
          <w:p w14:paraId="41D04F8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a</w:t>
            </w:r>
          </w:p>
        </w:tc>
        <w:tc>
          <w:tcPr>
            <w:tcW w:w="351" w:type="dxa"/>
            <w:vAlign w:val="center"/>
          </w:tcPr>
          <w:p w14:paraId="6F880B04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b</w:t>
            </w:r>
          </w:p>
        </w:tc>
        <w:tc>
          <w:tcPr>
            <w:tcW w:w="351" w:type="dxa"/>
            <w:vAlign w:val="center"/>
          </w:tcPr>
          <w:p w14:paraId="511B86E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c</w:t>
            </w:r>
          </w:p>
        </w:tc>
        <w:tc>
          <w:tcPr>
            <w:tcW w:w="351" w:type="dxa"/>
            <w:vAlign w:val="center"/>
          </w:tcPr>
          <w:p w14:paraId="2812F58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d</w:t>
            </w:r>
          </w:p>
        </w:tc>
        <w:tc>
          <w:tcPr>
            <w:tcW w:w="351" w:type="dxa"/>
            <w:vAlign w:val="center"/>
          </w:tcPr>
          <w:p w14:paraId="7A61286E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e</w:t>
            </w:r>
          </w:p>
        </w:tc>
        <w:tc>
          <w:tcPr>
            <w:tcW w:w="351" w:type="dxa"/>
            <w:vAlign w:val="center"/>
          </w:tcPr>
          <w:p w14:paraId="7C590A9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f</w:t>
            </w:r>
          </w:p>
        </w:tc>
        <w:tc>
          <w:tcPr>
            <w:tcW w:w="351" w:type="dxa"/>
            <w:vAlign w:val="center"/>
          </w:tcPr>
          <w:p w14:paraId="7EF8C5E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g</w:t>
            </w:r>
          </w:p>
        </w:tc>
        <w:tc>
          <w:tcPr>
            <w:tcW w:w="351" w:type="dxa"/>
            <w:vAlign w:val="center"/>
          </w:tcPr>
          <w:p w14:paraId="28CC4665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h</w:t>
            </w:r>
          </w:p>
        </w:tc>
        <w:tc>
          <w:tcPr>
            <w:tcW w:w="351" w:type="dxa"/>
            <w:vAlign w:val="center"/>
          </w:tcPr>
          <w:p w14:paraId="3FB55BB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i</w:t>
            </w:r>
          </w:p>
        </w:tc>
        <w:tc>
          <w:tcPr>
            <w:tcW w:w="351" w:type="dxa"/>
            <w:vAlign w:val="center"/>
          </w:tcPr>
          <w:p w14:paraId="2B8B8EB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j</w:t>
            </w:r>
          </w:p>
        </w:tc>
        <w:tc>
          <w:tcPr>
            <w:tcW w:w="351" w:type="dxa"/>
            <w:vAlign w:val="center"/>
          </w:tcPr>
          <w:p w14:paraId="23EDB34E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k</w:t>
            </w:r>
          </w:p>
        </w:tc>
        <w:tc>
          <w:tcPr>
            <w:tcW w:w="351" w:type="dxa"/>
            <w:vAlign w:val="center"/>
          </w:tcPr>
          <w:p w14:paraId="7104881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l</w:t>
            </w:r>
          </w:p>
        </w:tc>
        <w:tc>
          <w:tcPr>
            <w:tcW w:w="351" w:type="dxa"/>
            <w:vAlign w:val="center"/>
          </w:tcPr>
          <w:p w14:paraId="55E66CA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m</w:t>
            </w:r>
          </w:p>
        </w:tc>
        <w:tc>
          <w:tcPr>
            <w:tcW w:w="351" w:type="dxa"/>
            <w:vAlign w:val="center"/>
          </w:tcPr>
          <w:p w14:paraId="03E3B584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n</w:t>
            </w:r>
          </w:p>
        </w:tc>
        <w:tc>
          <w:tcPr>
            <w:tcW w:w="351" w:type="dxa"/>
            <w:vAlign w:val="center"/>
          </w:tcPr>
          <w:p w14:paraId="51B730D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o</w:t>
            </w:r>
          </w:p>
        </w:tc>
        <w:tc>
          <w:tcPr>
            <w:tcW w:w="351" w:type="dxa"/>
            <w:vAlign w:val="center"/>
          </w:tcPr>
          <w:p w14:paraId="7BD88DA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p</w:t>
            </w:r>
          </w:p>
        </w:tc>
        <w:tc>
          <w:tcPr>
            <w:tcW w:w="351" w:type="dxa"/>
            <w:vAlign w:val="center"/>
          </w:tcPr>
          <w:p w14:paraId="3DC0183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q</w:t>
            </w:r>
          </w:p>
        </w:tc>
        <w:tc>
          <w:tcPr>
            <w:tcW w:w="351" w:type="dxa"/>
            <w:vAlign w:val="center"/>
          </w:tcPr>
          <w:p w14:paraId="0D6CCA7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r</w:t>
            </w:r>
          </w:p>
        </w:tc>
      </w:tr>
      <w:tr w:rsidR="00AE4ED6" w:rsidRPr="00B04AC2" w14:paraId="6DD9FF61" w14:textId="77777777" w:rsidTr="006A2E30">
        <w:trPr>
          <w:trHeight w:val="283"/>
        </w:trPr>
        <w:tc>
          <w:tcPr>
            <w:tcW w:w="3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  <w:vAlign w:val="center"/>
          </w:tcPr>
          <w:p w14:paraId="1BC6002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  <w:color w:val="FFFFFF"/>
              </w:rPr>
            </w:pPr>
            <w:r w:rsidRPr="00B04AC2">
              <w:rPr>
                <w:rFonts w:ascii="Courier New" w:hAnsi="Courier New" w:cs="Courier New"/>
                <w:color w:val="FFFFFF"/>
              </w:rPr>
              <w:t>9</w:t>
            </w:r>
          </w:p>
        </w:tc>
        <w:tc>
          <w:tcPr>
            <w:tcW w:w="351" w:type="dxa"/>
            <w:tcBorders>
              <w:left w:val="single" w:sz="6" w:space="0" w:color="FFFFFF"/>
            </w:tcBorders>
            <w:vAlign w:val="center"/>
          </w:tcPr>
          <w:p w14:paraId="15FF9775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r</w:t>
            </w:r>
          </w:p>
        </w:tc>
        <w:tc>
          <w:tcPr>
            <w:tcW w:w="351" w:type="dxa"/>
            <w:vAlign w:val="center"/>
          </w:tcPr>
          <w:p w14:paraId="09621017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s</w:t>
            </w:r>
          </w:p>
        </w:tc>
        <w:tc>
          <w:tcPr>
            <w:tcW w:w="351" w:type="dxa"/>
            <w:vAlign w:val="center"/>
          </w:tcPr>
          <w:p w14:paraId="120FF8C2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t</w:t>
            </w:r>
          </w:p>
        </w:tc>
        <w:tc>
          <w:tcPr>
            <w:tcW w:w="351" w:type="dxa"/>
            <w:vAlign w:val="center"/>
          </w:tcPr>
          <w:p w14:paraId="09C6D90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u</w:t>
            </w:r>
          </w:p>
        </w:tc>
        <w:tc>
          <w:tcPr>
            <w:tcW w:w="351" w:type="dxa"/>
            <w:vAlign w:val="center"/>
          </w:tcPr>
          <w:p w14:paraId="2C7FF3D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v</w:t>
            </w:r>
          </w:p>
        </w:tc>
        <w:tc>
          <w:tcPr>
            <w:tcW w:w="351" w:type="dxa"/>
            <w:vAlign w:val="center"/>
          </w:tcPr>
          <w:p w14:paraId="43BAA8A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w</w:t>
            </w:r>
          </w:p>
        </w:tc>
        <w:tc>
          <w:tcPr>
            <w:tcW w:w="351" w:type="dxa"/>
            <w:vAlign w:val="center"/>
          </w:tcPr>
          <w:p w14:paraId="6AE583F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x</w:t>
            </w:r>
          </w:p>
        </w:tc>
        <w:tc>
          <w:tcPr>
            <w:tcW w:w="351" w:type="dxa"/>
            <w:vAlign w:val="center"/>
          </w:tcPr>
          <w:p w14:paraId="0205288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y</w:t>
            </w:r>
          </w:p>
        </w:tc>
        <w:tc>
          <w:tcPr>
            <w:tcW w:w="351" w:type="dxa"/>
            <w:vAlign w:val="center"/>
          </w:tcPr>
          <w:p w14:paraId="1AF16026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z</w:t>
            </w:r>
          </w:p>
        </w:tc>
        <w:tc>
          <w:tcPr>
            <w:tcW w:w="351" w:type="dxa"/>
            <w:vAlign w:val="center"/>
          </w:tcPr>
          <w:p w14:paraId="39024AC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a</w:t>
            </w:r>
          </w:p>
        </w:tc>
        <w:tc>
          <w:tcPr>
            <w:tcW w:w="351" w:type="dxa"/>
            <w:vAlign w:val="center"/>
          </w:tcPr>
          <w:p w14:paraId="27FA9A64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b</w:t>
            </w:r>
          </w:p>
        </w:tc>
        <w:tc>
          <w:tcPr>
            <w:tcW w:w="351" w:type="dxa"/>
            <w:vAlign w:val="center"/>
          </w:tcPr>
          <w:p w14:paraId="5401C4B8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c</w:t>
            </w:r>
          </w:p>
        </w:tc>
        <w:tc>
          <w:tcPr>
            <w:tcW w:w="351" w:type="dxa"/>
            <w:vAlign w:val="center"/>
          </w:tcPr>
          <w:p w14:paraId="62E4B13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d</w:t>
            </w:r>
          </w:p>
        </w:tc>
        <w:tc>
          <w:tcPr>
            <w:tcW w:w="351" w:type="dxa"/>
            <w:vAlign w:val="center"/>
          </w:tcPr>
          <w:p w14:paraId="7A706EA9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e</w:t>
            </w:r>
          </w:p>
        </w:tc>
        <w:tc>
          <w:tcPr>
            <w:tcW w:w="351" w:type="dxa"/>
            <w:vAlign w:val="center"/>
          </w:tcPr>
          <w:p w14:paraId="4652531D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f</w:t>
            </w:r>
          </w:p>
        </w:tc>
        <w:tc>
          <w:tcPr>
            <w:tcW w:w="351" w:type="dxa"/>
            <w:vAlign w:val="center"/>
          </w:tcPr>
          <w:p w14:paraId="5F4B53FA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g</w:t>
            </w:r>
          </w:p>
        </w:tc>
        <w:tc>
          <w:tcPr>
            <w:tcW w:w="351" w:type="dxa"/>
            <w:vAlign w:val="center"/>
          </w:tcPr>
          <w:p w14:paraId="67E192D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h</w:t>
            </w:r>
          </w:p>
        </w:tc>
        <w:tc>
          <w:tcPr>
            <w:tcW w:w="351" w:type="dxa"/>
            <w:vAlign w:val="center"/>
          </w:tcPr>
          <w:p w14:paraId="53CBD11F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i</w:t>
            </w:r>
          </w:p>
        </w:tc>
        <w:tc>
          <w:tcPr>
            <w:tcW w:w="351" w:type="dxa"/>
            <w:vAlign w:val="center"/>
          </w:tcPr>
          <w:p w14:paraId="4D226BE0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j</w:t>
            </w:r>
          </w:p>
        </w:tc>
        <w:tc>
          <w:tcPr>
            <w:tcW w:w="351" w:type="dxa"/>
            <w:vAlign w:val="center"/>
          </w:tcPr>
          <w:p w14:paraId="3C91538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k</w:t>
            </w:r>
          </w:p>
        </w:tc>
        <w:tc>
          <w:tcPr>
            <w:tcW w:w="351" w:type="dxa"/>
            <w:vAlign w:val="center"/>
          </w:tcPr>
          <w:p w14:paraId="2E3D619E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l</w:t>
            </w:r>
          </w:p>
        </w:tc>
        <w:tc>
          <w:tcPr>
            <w:tcW w:w="351" w:type="dxa"/>
            <w:vAlign w:val="center"/>
          </w:tcPr>
          <w:p w14:paraId="03D6B78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m</w:t>
            </w:r>
          </w:p>
        </w:tc>
        <w:tc>
          <w:tcPr>
            <w:tcW w:w="351" w:type="dxa"/>
            <w:vAlign w:val="center"/>
          </w:tcPr>
          <w:p w14:paraId="5F4A7FD1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n</w:t>
            </w:r>
          </w:p>
        </w:tc>
        <w:tc>
          <w:tcPr>
            <w:tcW w:w="351" w:type="dxa"/>
            <w:vAlign w:val="center"/>
          </w:tcPr>
          <w:p w14:paraId="4816585B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o</w:t>
            </w:r>
          </w:p>
        </w:tc>
        <w:tc>
          <w:tcPr>
            <w:tcW w:w="351" w:type="dxa"/>
            <w:vAlign w:val="center"/>
          </w:tcPr>
          <w:p w14:paraId="1C487653" w14:textId="77777777" w:rsidR="00AE4ED6" w:rsidRPr="00B04AC2" w:rsidRDefault="00AE4ED6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B04AC2">
              <w:rPr>
                <w:rFonts w:ascii="Courier New" w:hAnsi="Courier New" w:cs="Courier New"/>
              </w:rPr>
              <w:t>p</w:t>
            </w:r>
          </w:p>
        </w:tc>
        <w:tc>
          <w:tcPr>
            <w:tcW w:w="351" w:type="dxa"/>
            <w:vAlign w:val="center"/>
          </w:tcPr>
          <w:p w14:paraId="22F00AC5" w14:textId="3099C299" w:rsidR="00AE4ED6" w:rsidRPr="00B04AC2" w:rsidRDefault="009E3BD8" w:rsidP="006A2E30">
            <w:pPr>
              <w:tabs>
                <w:tab w:val="right" w:pos="9900"/>
              </w:tabs>
              <w:spacing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q</w:t>
            </w:r>
          </w:p>
        </w:tc>
      </w:tr>
    </w:tbl>
    <w:p w14:paraId="7C34448E" w14:textId="05C7C3F1" w:rsidR="00AE4ED6" w:rsidRDefault="00AE4ED6" w:rsidP="00842E6C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 w:rsidRPr="00842E6C">
        <w:rPr>
          <w:rFonts w:cs="Arial"/>
        </w:rPr>
        <w:t>Begründen Sie, dass es sich um ein polyalphabetisches, symmetrisches Verfahren handelt.</w:t>
      </w:r>
      <w:r w:rsidRPr="00842E6C">
        <w:rPr>
          <w:rFonts w:cs="Arial"/>
        </w:rPr>
        <w:tab/>
        <w:t>(2)</w:t>
      </w:r>
    </w:p>
    <w:p w14:paraId="70F13608" w14:textId="5DEAF526" w:rsidR="0007534C" w:rsidRDefault="0007534C" w:rsidP="00842E6C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Polyalphabetische </w:t>
      </w:r>
      <w:r w:rsidR="00B45F2E">
        <w:rPr>
          <w:rFonts w:cs="Arial"/>
        </w:rPr>
        <w:t>Verfahren galt</w:t>
      </w:r>
      <w:r>
        <w:rPr>
          <w:rFonts w:cs="Arial"/>
        </w:rPr>
        <w:t>en</w:t>
      </w:r>
      <w:r w:rsidR="00B45F2E">
        <w:rPr>
          <w:rFonts w:cs="Arial"/>
        </w:rPr>
        <w:t xml:space="preserve"> 300 Jahre als sicher. </w:t>
      </w:r>
      <w:r>
        <w:rPr>
          <w:rFonts w:cs="Arial"/>
        </w:rPr>
        <w:t>Begründen</w:t>
      </w:r>
      <w:r w:rsidR="00B45F2E">
        <w:rPr>
          <w:rFonts w:cs="Arial"/>
        </w:rPr>
        <w:t xml:space="preserve"> Sie, dass </w:t>
      </w:r>
      <w:r>
        <w:rPr>
          <w:rFonts w:cs="Arial"/>
        </w:rPr>
        <w:t>diese</w:t>
      </w:r>
      <w:r w:rsidR="00B45F2E">
        <w:rPr>
          <w:rFonts w:cs="Arial"/>
        </w:rPr>
        <w:t xml:space="preserve"> nicht über die </w:t>
      </w:r>
      <w:r>
        <w:rPr>
          <w:rFonts w:cs="Arial"/>
        </w:rPr>
        <w:t>Häufigkeitsverteilung der Klartextbuchstaben gebrochen werden können.</w:t>
      </w:r>
      <w:r>
        <w:rPr>
          <w:rFonts w:cs="Arial"/>
        </w:rPr>
        <w:tab/>
        <w:t>(1)</w:t>
      </w:r>
    </w:p>
    <w:p w14:paraId="379B964B" w14:textId="70529CA3" w:rsidR="0070099F" w:rsidRDefault="0070099F" w:rsidP="00842E6C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>
        <w:rPr>
          <w:rFonts w:cs="Arial"/>
        </w:rPr>
        <w:t>Verschlüsseln</w:t>
      </w:r>
      <w:r w:rsidR="00FC24C2">
        <w:rPr>
          <w:rFonts w:cs="Arial"/>
        </w:rPr>
        <w:t xml:space="preserve"> Sie </w:t>
      </w:r>
      <w:r w:rsidR="00FC24C2" w:rsidRPr="00842E6C">
        <w:rPr>
          <w:rFonts w:cs="Arial"/>
        </w:rPr>
        <w:t>mit dem Schlüssel 815</w:t>
      </w:r>
      <w:r w:rsidR="00FC24C2">
        <w:rPr>
          <w:rFonts w:cs="Arial"/>
        </w:rPr>
        <w:t xml:space="preserve"> den</w:t>
      </w:r>
      <w:r w:rsidR="009E3BD8" w:rsidRPr="00842E6C">
        <w:rPr>
          <w:rFonts w:cs="Arial"/>
        </w:rPr>
        <w:t xml:space="preserve"> </w:t>
      </w:r>
      <w:r w:rsidR="00842E6C">
        <w:rPr>
          <w:rFonts w:cs="Arial"/>
        </w:rPr>
        <w:t>Klar</w:t>
      </w:r>
      <w:r w:rsidR="00FC24C2">
        <w:rPr>
          <w:rFonts w:cs="Arial"/>
        </w:rPr>
        <w:t xml:space="preserve">text </w:t>
      </w:r>
      <w:r w:rsidR="00842E6C">
        <w:rPr>
          <w:rFonts w:cs="Arial"/>
        </w:rPr>
        <w:t>„KAISER“</w:t>
      </w:r>
      <w:r w:rsidR="00701773">
        <w:rPr>
          <w:rFonts w:cs="Arial"/>
        </w:rPr>
        <w:t>.</w:t>
      </w:r>
      <w:r w:rsidR="00701773">
        <w:rPr>
          <w:rFonts w:cs="Arial"/>
        </w:rPr>
        <w:tab/>
        <w:t>(1)</w:t>
      </w:r>
      <w:r w:rsidR="00842E6C">
        <w:rPr>
          <w:rFonts w:cs="Arial"/>
        </w:rPr>
        <w:t xml:space="preserve"> </w:t>
      </w:r>
    </w:p>
    <w:p w14:paraId="05D10280" w14:textId="79A13ACF" w:rsidR="009E3BD8" w:rsidRPr="00842E6C" w:rsidRDefault="00C762A1" w:rsidP="00842E6C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>
        <w:rPr>
          <w:rFonts w:cs="Arial"/>
        </w:rPr>
        <w:t>Ermitteln</w:t>
      </w:r>
      <w:r w:rsidR="0070099F">
        <w:rPr>
          <w:rFonts w:cs="Arial"/>
        </w:rPr>
        <w:t xml:space="preserve"> Sie</w:t>
      </w:r>
      <w:r>
        <w:rPr>
          <w:rFonts w:cs="Arial"/>
        </w:rPr>
        <w:t xml:space="preserve"> aus dem </w:t>
      </w:r>
      <w:r w:rsidR="00FC24C2">
        <w:rPr>
          <w:rFonts w:cs="Arial"/>
        </w:rPr>
        <w:t xml:space="preserve">Geheimtext </w:t>
      </w:r>
      <w:r w:rsidR="00842E6C">
        <w:rPr>
          <w:rFonts w:cs="Arial"/>
        </w:rPr>
        <w:t>„</w:t>
      </w:r>
      <w:r>
        <w:rPr>
          <w:rFonts w:cs="Arial"/>
        </w:rPr>
        <w:t>DD</w:t>
      </w:r>
      <w:r w:rsidR="00944A84">
        <w:rPr>
          <w:rFonts w:cs="Arial"/>
        </w:rPr>
        <w:t>J</w:t>
      </w:r>
      <w:r>
        <w:rPr>
          <w:rFonts w:cs="Arial"/>
        </w:rPr>
        <w:t>HNGV</w:t>
      </w:r>
      <w:r w:rsidR="00842E6C">
        <w:rPr>
          <w:rFonts w:cs="Arial"/>
        </w:rPr>
        <w:t>“</w:t>
      </w:r>
      <w:r>
        <w:rPr>
          <w:rFonts w:cs="Arial"/>
        </w:rPr>
        <w:t>, der m</w:t>
      </w:r>
      <w:r w:rsidR="0070099F">
        <w:rPr>
          <w:rFonts w:cs="Arial"/>
        </w:rPr>
        <w:t>it dem Schlüssel 815 verschlüsselt wurde</w:t>
      </w:r>
      <w:r>
        <w:rPr>
          <w:rFonts w:cs="Arial"/>
        </w:rPr>
        <w:t>, den Namen des Kaisers.</w:t>
      </w:r>
      <w:r w:rsidR="00701773">
        <w:rPr>
          <w:rFonts w:cs="Arial"/>
        </w:rPr>
        <w:tab/>
        <w:t>(</w:t>
      </w:r>
      <w:r>
        <w:rPr>
          <w:rFonts w:cs="Arial"/>
        </w:rPr>
        <w:t>1</w:t>
      </w:r>
      <w:r w:rsidR="00701773">
        <w:rPr>
          <w:rFonts w:cs="Arial"/>
        </w:rPr>
        <w:t>)</w:t>
      </w:r>
    </w:p>
    <w:p w14:paraId="52845EE0" w14:textId="70BC2D34" w:rsidR="00E11342" w:rsidRDefault="00AF5105" w:rsidP="00842E6C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 w:rsidRPr="00842E6C">
        <w:rPr>
          <w:rFonts w:cs="Arial"/>
        </w:rPr>
        <w:t xml:space="preserve">Ein </w:t>
      </w:r>
      <w:r w:rsidR="0070099F">
        <w:rPr>
          <w:rFonts w:cs="Arial"/>
        </w:rPr>
        <w:t>Kryptologe</w:t>
      </w:r>
      <w:r w:rsidRPr="00842E6C">
        <w:rPr>
          <w:rFonts w:cs="Arial"/>
        </w:rPr>
        <w:t xml:space="preserve"> </w:t>
      </w:r>
      <w:r w:rsidR="00E11342">
        <w:rPr>
          <w:rFonts w:cs="Arial"/>
        </w:rPr>
        <w:t xml:space="preserve">will </w:t>
      </w:r>
      <w:r>
        <w:rPr>
          <w:rFonts w:cs="Arial"/>
        </w:rPr>
        <w:t xml:space="preserve">das </w:t>
      </w:r>
      <w:proofErr w:type="spellStart"/>
      <w:r w:rsidR="0070099F" w:rsidRPr="00875748">
        <w:rPr>
          <w:rFonts w:cs="Arial"/>
          <w:smallCaps/>
        </w:rPr>
        <w:t>Gronsfeld</w:t>
      </w:r>
      <w:proofErr w:type="spellEnd"/>
      <w:r w:rsidR="0070099F">
        <w:rPr>
          <w:rFonts w:cs="Arial"/>
        </w:rPr>
        <w:t>-</w:t>
      </w:r>
      <w:r w:rsidR="009E3BD8" w:rsidRPr="00842E6C">
        <w:rPr>
          <w:rFonts w:cs="Arial"/>
        </w:rPr>
        <w:t xml:space="preserve">Verfahren zu einem </w:t>
      </w:r>
      <w:proofErr w:type="spellStart"/>
      <w:r w:rsidR="009E3BD8" w:rsidRPr="00842E6C">
        <w:rPr>
          <w:rFonts w:cs="Arial"/>
        </w:rPr>
        <w:t>One</w:t>
      </w:r>
      <w:proofErr w:type="spellEnd"/>
      <w:r w:rsidR="009E3BD8" w:rsidRPr="00842E6C">
        <w:rPr>
          <w:rFonts w:cs="Arial"/>
        </w:rPr>
        <w:t>-Time-Pad</w:t>
      </w:r>
      <w:r w:rsidR="00E11342">
        <w:rPr>
          <w:rFonts w:cs="Arial"/>
        </w:rPr>
        <w:t xml:space="preserve"> machen</w:t>
      </w:r>
      <w:r w:rsidR="0070099F">
        <w:rPr>
          <w:rFonts w:cs="Arial"/>
        </w:rPr>
        <w:t xml:space="preserve">. Er setzt </w:t>
      </w:r>
      <w:r w:rsidR="00E11342">
        <w:rPr>
          <w:rFonts w:cs="Arial"/>
        </w:rPr>
        <w:t>die Schlüssellänge gleich der Klartextlänge</w:t>
      </w:r>
      <w:r>
        <w:rPr>
          <w:rFonts w:cs="Arial"/>
        </w:rPr>
        <w:t xml:space="preserve">. </w:t>
      </w:r>
    </w:p>
    <w:p w14:paraId="567FB7D0" w14:textId="5FCD6EF6" w:rsidR="005C799F" w:rsidRDefault="0070099F" w:rsidP="005C799F">
      <w:pPr>
        <w:numPr>
          <w:ilvl w:val="2"/>
          <w:numId w:val="1"/>
        </w:numPr>
        <w:tabs>
          <w:tab w:val="right" w:pos="9638"/>
        </w:tabs>
        <w:autoSpaceDE w:val="0"/>
        <w:autoSpaceDN w:val="0"/>
        <w:adjustRightInd w:val="0"/>
        <w:spacing w:before="120" w:line="240" w:lineRule="auto"/>
        <w:jc w:val="left"/>
        <w:rPr>
          <w:rFonts w:cs="Arial"/>
        </w:rPr>
      </w:pPr>
      <w:r>
        <w:rPr>
          <w:rFonts w:cs="Arial"/>
        </w:rPr>
        <w:t>Geben</w:t>
      </w:r>
      <w:r w:rsidR="005C799F">
        <w:rPr>
          <w:rFonts w:cs="Arial"/>
        </w:rPr>
        <w:t xml:space="preserve"> Sie die </w:t>
      </w:r>
      <w:r w:rsidR="00C762A1">
        <w:rPr>
          <w:rFonts w:cs="Arial"/>
        </w:rPr>
        <w:t>zwei weiteren</w:t>
      </w:r>
      <w:r w:rsidR="005C799F">
        <w:rPr>
          <w:rFonts w:cs="Arial"/>
        </w:rPr>
        <w:t xml:space="preserve"> Bedingung</w:t>
      </w:r>
      <w:r w:rsidR="00C762A1">
        <w:rPr>
          <w:rFonts w:cs="Arial"/>
        </w:rPr>
        <w:t>en an</w:t>
      </w:r>
      <w:r w:rsidR="006A2E30">
        <w:rPr>
          <w:rFonts w:cs="Arial"/>
        </w:rPr>
        <w:t>, die ein</w:t>
      </w:r>
      <w:r w:rsidR="005C799F">
        <w:rPr>
          <w:rFonts w:cs="Arial"/>
        </w:rPr>
        <w:t xml:space="preserve"> </w:t>
      </w:r>
      <w:proofErr w:type="spellStart"/>
      <w:r w:rsidR="005C799F">
        <w:rPr>
          <w:rFonts w:cs="Arial"/>
        </w:rPr>
        <w:t>One</w:t>
      </w:r>
      <w:proofErr w:type="spellEnd"/>
      <w:r w:rsidR="005C799F">
        <w:rPr>
          <w:rFonts w:cs="Arial"/>
        </w:rPr>
        <w:t xml:space="preserve">-Time-Pad </w:t>
      </w:r>
      <w:r w:rsidR="006A2E30">
        <w:rPr>
          <w:rFonts w:cs="Arial"/>
        </w:rPr>
        <w:t>erfüllen muss</w:t>
      </w:r>
      <w:r w:rsidR="005C799F">
        <w:rPr>
          <w:rFonts w:cs="Arial"/>
        </w:rPr>
        <w:t>.</w:t>
      </w:r>
      <w:r w:rsidR="00701773">
        <w:rPr>
          <w:rFonts w:cs="Arial"/>
        </w:rPr>
        <w:tab/>
        <w:t>(</w:t>
      </w:r>
      <w:r w:rsidR="00C762A1">
        <w:rPr>
          <w:rFonts w:cs="Arial"/>
        </w:rPr>
        <w:t>2</w:t>
      </w:r>
      <w:r w:rsidR="00701773">
        <w:rPr>
          <w:rFonts w:cs="Arial"/>
        </w:rPr>
        <w:t>)</w:t>
      </w:r>
    </w:p>
    <w:p w14:paraId="6A5F0193" w14:textId="2E026A10" w:rsidR="009E3BD8" w:rsidRDefault="00AF5105" w:rsidP="00E11342">
      <w:pPr>
        <w:numPr>
          <w:ilvl w:val="2"/>
          <w:numId w:val="1"/>
        </w:numPr>
        <w:tabs>
          <w:tab w:val="right" w:pos="9638"/>
        </w:tabs>
        <w:autoSpaceDE w:val="0"/>
        <w:autoSpaceDN w:val="0"/>
        <w:adjustRightInd w:val="0"/>
        <w:spacing w:before="120" w:line="240" w:lineRule="auto"/>
        <w:jc w:val="left"/>
        <w:rPr>
          <w:rFonts w:cs="Arial"/>
        </w:rPr>
      </w:pPr>
      <w:r w:rsidRPr="00E11342">
        <w:rPr>
          <w:rFonts w:cs="Arial"/>
        </w:rPr>
        <w:t>Zeigen Sie, dass</w:t>
      </w:r>
      <w:r w:rsidR="009E3BD8" w:rsidRPr="00E11342">
        <w:rPr>
          <w:rFonts w:cs="Arial"/>
        </w:rPr>
        <w:t xml:space="preserve"> </w:t>
      </w:r>
      <w:r w:rsidR="00E11342" w:rsidRPr="00E11342">
        <w:rPr>
          <w:rFonts w:cs="Arial"/>
        </w:rPr>
        <w:t xml:space="preserve">sich </w:t>
      </w:r>
      <w:r w:rsidR="009E3BD8" w:rsidRPr="00E11342">
        <w:rPr>
          <w:rFonts w:cs="Arial"/>
        </w:rPr>
        <w:t xml:space="preserve">der </w:t>
      </w:r>
      <w:r w:rsidRPr="00E11342">
        <w:rPr>
          <w:rFonts w:cs="Arial"/>
        </w:rPr>
        <w:t>G</w:t>
      </w:r>
      <w:r w:rsidR="009E3BD8" w:rsidRPr="00E11342">
        <w:rPr>
          <w:rFonts w:cs="Arial"/>
        </w:rPr>
        <w:t xml:space="preserve">eheimtext </w:t>
      </w:r>
      <w:r w:rsidRPr="00E11342">
        <w:rPr>
          <w:rFonts w:cs="Arial"/>
        </w:rPr>
        <w:t>„YBER“</w:t>
      </w:r>
      <w:r w:rsidR="00B43B52" w:rsidRPr="00E11342">
        <w:rPr>
          <w:rFonts w:cs="Arial"/>
        </w:rPr>
        <w:t xml:space="preserve"> in </w:t>
      </w:r>
      <w:r w:rsidR="00E11342" w:rsidRPr="00E11342">
        <w:rPr>
          <w:rFonts w:cs="Arial"/>
        </w:rPr>
        <w:t xml:space="preserve">die </w:t>
      </w:r>
      <w:r w:rsidRPr="00E11342">
        <w:rPr>
          <w:rFonts w:cs="Arial"/>
        </w:rPr>
        <w:t>Klartext</w:t>
      </w:r>
      <w:r w:rsidR="00E11342" w:rsidRPr="00E11342">
        <w:rPr>
          <w:rFonts w:cs="Arial"/>
        </w:rPr>
        <w:t>e</w:t>
      </w:r>
      <w:r w:rsidRPr="00E11342">
        <w:rPr>
          <w:rFonts w:cs="Arial"/>
        </w:rPr>
        <w:t xml:space="preserve"> „EINS“</w:t>
      </w:r>
      <w:r w:rsidR="00B43B52" w:rsidRPr="00E11342">
        <w:rPr>
          <w:rFonts w:cs="Arial"/>
        </w:rPr>
        <w:t xml:space="preserve"> </w:t>
      </w:r>
      <w:r w:rsidR="00E11342" w:rsidRPr="00E11342">
        <w:rPr>
          <w:rFonts w:cs="Arial"/>
        </w:rPr>
        <w:t xml:space="preserve">und </w:t>
      </w:r>
      <w:r w:rsidRPr="00E11342">
        <w:rPr>
          <w:rFonts w:cs="Arial"/>
        </w:rPr>
        <w:t>„ACHT“</w:t>
      </w:r>
      <w:r w:rsidR="00E11342" w:rsidRPr="00E11342">
        <w:rPr>
          <w:rFonts w:cs="Arial"/>
        </w:rPr>
        <w:t xml:space="preserve">, jedoch nicht in den Klartext </w:t>
      </w:r>
      <w:r w:rsidR="00E11342">
        <w:rPr>
          <w:rFonts w:cs="Arial"/>
        </w:rPr>
        <w:t>„</w:t>
      </w:r>
      <w:r w:rsidR="00E11342" w:rsidRPr="00E11342">
        <w:rPr>
          <w:rFonts w:cs="Arial"/>
        </w:rPr>
        <w:t>ZWEI“ überführen lässt</w:t>
      </w:r>
      <w:r w:rsidR="00B43B52" w:rsidRPr="00E11342">
        <w:rPr>
          <w:rFonts w:cs="Arial"/>
        </w:rPr>
        <w:t xml:space="preserve">. </w:t>
      </w:r>
      <w:r w:rsidR="00701773">
        <w:rPr>
          <w:rFonts w:cs="Arial"/>
        </w:rPr>
        <w:tab/>
        <w:t>(3)</w:t>
      </w:r>
    </w:p>
    <w:p w14:paraId="23C50E43" w14:textId="3B1BDDD0" w:rsidR="00E11342" w:rsidRDefault="0007534C" w:rsidP="00E11342">
      <w:pPr>
        <w:numPr>
          <w:ilvl w:val="2"/>
          <w:numId w:val="1"/>
        </w:numPr>
        <w:tabs>
          <w:tab w:val="right" w:pos="9638"/>
        </w:tabs>
        <w:autoSpaceDE w:val="0"/>
        <w:autoSpaceDN w:val="0"/>
        <w:adjustRightInd w:val="0"/>
        <w:spacing w:before="120" w:line="240" w:lineRule="auto"/>
        <w:jc w:val="left"/>
        <w:rPr>
          <w:rFonts w:cs="Arial"/>
        </w:rPr>
      </w:pPr>
      <w:r>
        <w:rPr>
          <w:rFonts w:cs="Arial"/>
        </w:rPr>
        <w:t>Beurteilen</w:t>
      </w:r>
      <w:r w:rsidR="00E11342">
        <w:rPr>
          <w:rFonts w:cs="Arial"/>
        </w:rPr>
        <w:t xml:space="preserve"> Sie, </w:t>
      </w:r>
      <w:r>
        <w:rPr>
          <w:rFonts w:cs="Arial"/>
        </w:rPr>
        <w:t>ob</w:t>
      </w:r>
      <w:r w:rsidR="00E11342">
        <w:rPr>
          <w:rFonts w:cs="Arial"/>
        </w:rPr>
        <w:t xml:space="preserve"> das Verfahren </w:t>
      </w:r>
      <w:r>
        <w:rPr>
          <w:rFonts w:cs="Arial"/>
        </w:rPr>
        <w:t>bei</w:t>
      </w:r>
      <w:r w:rsidR="00E11342">
        <w:rPr>
          <w:rFonts w:cs="Arial"/>
        </w:rPr>
        <w:t xml:space="preserve"> Einhaltung der drei </w:t>
      </w:r>
      <w:proofErr w:type="spellStart"/>
      <w:r w:rsidR="00E11342">
        <w:rPr>
          <w:rFonts w:cs="Arial"/>
        </w:rPr>
        <w:t>One</w:t>
      </w:r>
      <w:proofErr w:type="spellEnd"/>
      <w:r w:rsidR="00E11342">
        <w:rPr>
          <w:rFonts w:cs="Arial"/>
        </w:rPr>
        <w:t>-Time-Pad-Bedingungen 100% sicher ist.</w:t>
      </w:r>
      <w:r w:rsidR="00701773">
        <w:rPr>
          <w:rFonts w:cs="Arial"/>
        </w:rPr>
        <w:tab/>
        <w:t>(2)</w:t>
      </w:r>
    </w:p>
    <w:p w14:paraId="32FA6928" w14:textId="77777777" w:rsidR="00A51718" w:rsidRDefault="00A51718">
      <w:pPr>
        <w:spacing w:line="240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11FD0A92" w14:textId="43B93386" w:rsidR="008152A5" w:rsidRDefault="009E3BD8" w:rsidP="003D18EF">
      <w:pPr>
        <w:numPr>
          <w:ilvl w:val="0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240" w:line="240" w:lineRule="auto"/>
        <w:ind w:left="357" w:hanging="357"/>
        <w:jc w:val="lef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Anwendung </w:t>
      </w:r>
      <w:r w:rsidR="005C799F">
        <w:rPr>
          <w:rFonts w:cs="Arial"/>
          <w:b/>
          <w:bCs/>
        </w:rPr>
        <w:t>Asymmetrische</w:t>
      </w:r>
      <w:r w:rsidR="00D52C5F">
        <w:rPr>
          <w:rFonts w:cs="Arial"/>
          <w:b/>
          <w:bCs/>
        </w:rPr>
        <w:t>s</w:t>
      </w:r>
      <w:r w:rsidR="005C799F">
        <w:rPr>
          <w:rFonts w:cs="Arial"/>
          <w:b/>
          <w:bCs/>
        </w:rPr>
        <w:t xml:space="preserve"> </w:t>
      </w:r>
      <w:r w:rsidR="00D52C5F">
        <w:rPr>
          <w:rFonts w:cs="Arial"/>
          <w:b/>
          <w:bCs/>
        </w:rPr>
        <w:t>V</w:t>
      </w:r>
      <w:r w:rsidR="005C799F">
        <w:rPr>
          <w:rFonts w:cs="Arial"/>
          <w:b/>
          <w:bCs/>
        </w:rPr>
        <w:t>erfahren</w:t>
      </w:r>
      <w:r w:rsidR="00D52C5F">
        <w:rPr>
          <w:rFonts w:cs="Arial"/>
          <w:b/>
          <w:bCs/>
        </w:rPr>
        <w:t xml:space="preserve"> ASYM</w:t>
      </w:r>
    </w:p>
    <w:p w14:paraId="7DBA9B82" w14:textId="5AD78CE0" w:rsidR="00200EEC" w:rsidRDefault="00200EEC" w:rsidP="00200EEC">
      <w:pPr>
        <w:tabs>
          <w:tab w:val="right" w:pos="9638"/>
        </w:tabs>
        <w:autoSpaceDE w:val="0"/>
        <w:autoSpaceDN w:val="0"/>
        <w:adjustRightInd w:val="0"/>
        <w:spacing w:before="120" w:line="240" w:lineRule="auto"/>
        <w:jc w:val="left"/>
        <w:rPr>
          <w:rFonts w:cs="Arial"/>
        </w:rPr>
      </w:pPr>
      <w:r w:rsidRPr="00D52C5F">
        <w:rPr>
          <w:rFonts w:cs="Arial"/>
        </w:rPr>
        <w:t xml:space="preserve">Alice </w:t>
      </w:r>
      <w:r>
        <w:rPr>
          <w:rFonts w:cs="Arial"/>
        </w:rPr>
        <w:t xml:space="preserve">und Bob </w:t>
      </w:r>
      <w:r w:rsidRPr="00D52C5F">
        <w:rPr>
          <w:rFonts w:cs="Arial"/>
        </w:rPr>
        <w:t>besitz</w:t>
      </w:r>
      <w:r>
        <w:rPr>
          <w:rFonts w:cs="Arial"/>
        </w:rPr>
        <w:t>en f</w:t>
      </w:r>
      <w:r w:rsidR="00195AC8" w:rsidRPr="00D52C5F">
        <w:rPr>
          <w:rFonts w:cs="Arial"/>
        </w:rPr>
        <w:t xml:space="preserve">ür den ASYM-Kodierer </w:t>
      </w:r>
      <w:r>
        <w:rPr>
          <w:rFonts w:cs="Arial"/>
        </w:rPr>
        <w:t>verschiedene Schlüssel</w:t>
      </w:r>
      <w:r w:rsidR="00195AC8">
        <w:rPr>
          <w:rFonts w:cs="Arial"/>
        </w:rPr>
        <w:t>.</w:t>
      </w:r>
      <w:r w:rsidR="00B43B52" w:rsidRPr="00D52C5F">
        <w:rPr>
          <w:rFonts w:cs="Arial"/>
        </w:rPr>
        <w:t xml:space="preserve"> </w:t>
      </w:r>
      <w:r w:rsidR="00C05F6D">
        <w:rPr>
          <w:rFonts w:cs="Arial"/>
        </w:rPr>
        <w:t xml:space="preserve">Einige liegen beim Trust Center </w:t>
      </w:r>
      <w:r w:rsidR="00875748">
        <w:rPr>
          <w:rFonts w:cs="Arial"/>
        </w:rPr>
        <w:t>und</w:t>
      </w:r>
      <w:r w:rsidR="00C05F6D">
        <w:rPr>
          <w:rFonts w:cs="Arial"/>
        </w:rPr>
        <w:t xml:space="preserve"> wurden von dort </w:t>
      </w:r>
      <w:r w:rsidR="00875748">
        <w:rPr>
          <w:rFonts w:cs="Arial"/>
        </w:rPr>
        <w:t xml:space="preserve">bereits </w:t>
      </w:r>
      <w:r w:rsidR="0007534C">
        <w:rPr>
          <w:rFonts w:cs="Arial"/>
        </w:rPr>
        <w:t xml:space="preserve">an Alice und Bob </w:t>
      </w:r>
      <w:r w:rsidR="00C05F6D">
        <w:rPr>
          <w:rFonts w:cs="Arial"/>
        </w:rPr>
        <w:t>übermittelt</w:t>
      </w:r>
      <w:r w:rsidR="006A2E30">
        <w:rPr>
          <w:rFonts w:cs="Arial"/>
        </w:rPr>
        <w:t>.</w:t>
      </w:r>
    </w:p>
    <w:tbl>
      <w:tblPr>
        <w:tblStyle w:val="Tabellenraster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4422"/>
        <w:gridCol w:w="566"/>
        <w:gridCol w:w="4422"/>
      </w:tblGrid>
      <w:tr w:rsidR="00437153" w:rsidRPr="00437153" w14:paraId="74C21C27" w14:textId="77777777" w:rsidTr="00437153">
        <w:trPr>
          <w:trHeight w:val="283"/>
        </w:trPr>
        <w:tc>
          <w:tcPr>
            <w:tcW w:w="250" w:type="dxa"/>
            <w:tcBorders>
              <w:top w:val="nil"/>
              <w:bottom w:val="nil"/>
            </w:tcBorders>
          </w:tcPr>
          <w:p w14:paraId="4846333B" w14:textId="77777777" w:rsidR="00437153" w:rsidRPr="00437153" w:rsidRDefault="00437153" w:rsidP="00437153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  <w:vAlign w:val="center"/>
          </w:tcPr>
          <w:p w14:paraId="378786D3" w14:textId="54DD48FF" w:rsidR="00437153" w:rsidRPr="00437153" w:rsidRDefault="00437153" w:rsidP="00437153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ind w:right="1626"/>
              <w:jc w:val="center"/>
              <w:rPr>
                <w:rFonts w:cs="Arial"/>
                <w:b/>
                <w:bCs/>
              </w:rPr>
            </w:pPr>
            <w:r w:rsidRPr="00437153">
              <w:rPr>
                <w:rFonts w:cs="Arial"/>
                <w:b/>
                <w:bCs/>
              </w:rPr>
              <w:t>Alice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654C146F" w14:textId="77777777" w:rsidR="00437153" w:rsidRPr="00437153" w:rsidRDefault="00437153" w:rsidP="00437153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  <w:vAlign w:val="center"/>
          </w:tcPr>
          <w:p w14:paraId="32B8C09D" w14:textId="1D92E721" w:rsidR="00437153" w:rsidRPr="00437153" w:rsidRDefault="00437153" w:rsidP="00437153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437153">
              <w:rPr>
                <w:rFonts w:cs="Arial"/>
                <w:b/>
                <w:bCs/>
              </w:rPr>
              <w:t>Bob</w:t>
            </w:r>
          </w:p>
        </w:tc>
      </w:tr>
      <w:tr w:rsidR="00437153" w14:paraId="4C3E114D" w14:textId="77777777" w:rsidTr="00437153">
        <w:trPr>
          <w:trHeight w:val="850"/>
        </w:trPr>
        <w:tc>
          <w:tcPr>
            <w:tcW w:w="250" w:type="dxa"/>
            <w:tcBorders>
              <w:top w:val="nil"/>
            </w:tcBorders>
          </w:tcPr>
          <w:p w14:paraId="4A6E0251" w14:textId="77777777" w:rsidR="00437153" w:rsidRPr="00200EEC" w:rsidRDefault="00437153" w:rsidP="00437153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noProof/>
                <w:color w:val="000000" w:themeColor="text1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14:paraId="6D284841" w14:textId="48283B0B" w:rsidR="00437153" w:rsidRPr="00200EEC" w:rsidRDefault="00437153" w:rsidP="00437153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200EEC">
              <w:rPr>
                <w:rFonts w:cs="Arial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DE3A109" wp14:editId="21E0769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541020</wp:posOffset>
                      </wp:positionV>
                      <wp:extent cx="1080000" cy="288000"/>
                      <wp:effectExtent l="0" t="0" r="25400" b="17145"/>
                      <wp:wrapNone/>
                      <wp:docPr id="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3380B0" w14:textId="18899B05" w:rsidR="00C33027" w:rsidRPr="00A51718" w:rsidRDefault="00C33027" w:rsidP="00A51718">
                                  <w:pPr>
                                    <w:tabs>
                                      <w:tab w:val="left" w:pos="1168"/>
                                    </w:tabs>
                                    <w:spacing w:line="240" w:lineRule="auto"/>
                                    <w:textAlignment w:val="baseline"/>
                                    <w:rPr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A51718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  <w:t>Bob: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  <w:t xml:space="preserve"> </w:t>
                                  </w:r>
                                  <w:r w:rsidRPr="00A51718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  <w:t>BGF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3A1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68.05pt;margin-top:42.6pt;width:85.05pt;height:22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" fillcolor="white [3212]" strokecolor="#243f60 [1604]" strokeweight="2pt">
                      <v:textbox inset="1mm,1mm,1mm,1mm">
                        <w:txbxContent>
                          <w:p w14:paraId="5B3380B0" w14:textId="18899B05" w:rsidR="00C33027" w:rsidRPr="00A51718" w:rsidRDefault="00C33027" w:rsidP="00A51718">
                            <w:pPr>
                              <w:tabs>
                                <w:tab w:val="left" w:pos="1168"/>
                              </w:tabs>
                              <w:spacing w:line="240" w:lineRule="auto"/>
                              <w:textAlignment w:val="baseline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A51718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Bob: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 xml:space="preserve"> </w:t>
                            </w:r>
                            <w:r w:rsidRPr="00A51718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BGF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EEC">
              <w:rPr>
                <w:rFonts w:cs="Arial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30B20F7" wp14:editId="7154B042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68580</wp:posOffset>
                      </wp:positionV>
                      <wp:extent cx="720000" cy="432000"/>
                      <wp:effectExtent l="0" t="0" r="23495" b="25400"/>
                      <wp:wrapNone/>
                      <wp:docPr id="1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001">
                                <a:schemeClr val="dk2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2892F2" w14:textId="0BE46892" w:rsidR="00C33027" w:rsidRPr="00A51718" w:rsidRDefault="00C33027" w:rsidP="00A51718">
                                  <w:pPr>
                                    <w:tabs>
                                      <w:tab w:val="left" w:pos="1168"/>
                                    </w:tabs>
                                    <w:spacing w:line="240" w:lineRule="auto"/>
                                    <w:textAlignment w:val="baseline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</w:pPr>
                                  <w:r w:rsidRPr="00A51718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  <w:t>+: APB</w:t>
                                  </w:r>
                                </w:p>
                                <w:p w14:paraId="339A30F8" w14:textId="77777777" w:rsidR="00C33027" w:rsidRPr="00A51718" w:rsidRDefault="00C33027" w:rsidP="00A51718">
                                  <w:pPr>
                                    <w:tabs>
                                      <w:tab w:val="left" w:pos="1168"/>
                                    </w:tabs>
                                    <w:spacing w:line="240" w:lineRule="auto"/>
                                    <w:textAlignment w:val="baseline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</w:pPr>
                                  <w:r w:rsidRPr="00A51718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  <w:t>-: PAF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20F7" id="_x0000_s1027" type="#_x0000_t202" style="position:absolute;margin-left:67.85pt;margin-top:5.4pt;width:56.7pt;height:3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" fillcolor="white [3212]" strokecolor="#205867 [1608]" strokeweight="2pt">
                      <v:textbox inset="1mm,1mm,1mm,1mm">
                        <w:txbxContent>
                          <w:p w14:paraId="542892F2" w14:textId="0BE46892" w:rsidR="00C33027" w:rsidRPr="00A51718" w:rsidRDefault="00C33027" w:rsidP="00A51718">
                            <w:pPr>
                              <w:tabs>
                                <w:tab w:val="left" w:pos="1168"/>
                              </w:tabs>
                              <w:spacing w:line="240" w:lineRule="auto"/>
                              <w:textAlignment w:val="baseline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 w:rsidRPr="00A51718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+: APB</w:t>
                            </w:r>
                          </w:p>
                          <w:p w14:paraId="339A30F8" w14:textId="77777777" w:rsidR="00C33027" w:rsidRPr="00A51718" w:rsidRDefault="00C33027" w:rsidP="00A51718">
                            <w:pPr>
                              <w:tabs>
                                <w:tab w:val="left" w:pos="1168"/>
                              </w:tabs>
                              <w:spacing w:line="240" w:lineRule="auto"/>
                              <w:textAlignment w:val="baseline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 w:rsidRPr="00A51718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-: PAF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4BE1FAE0" wp14:editId="37624708">
                  <wp:extent cx="914400" cy="914400"/>
                  <wp:effectExtent l="0" t="0" r="0" b="0"/>
                  <wp:docPr id="4" name="Grafik 4" descr="Weibliches Prof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emaleprofile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nil"/>
            </w:tcBorders>
          </w:tcPr>
          <w:p w14:paraId="3D68D3AF" w14:textId="77777777" w:rsidR="00437153" w:rsidRDefault="00437153" w:rsidP="00A51718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14:paraId="798DB3F7" w14:textId="0DF12905" w:rsidR="00437153" w:rsidRDefault="00437153" w:rsidP="000554EC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ind w:right="244"/>
              <w:jc w:val="center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200EEC">
              <w:rPr>
                <w:rFonts w:cs="Arial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5CFC33E9" wp14:editId="45A49513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554990</wp:posOffset>
                      </wp:positionV>
                      <wp:extent cx="1080000" cy="288000"/>
                      <wp:effectExtent l="0" t="0" r="25400" b="17145"/>
                      <wp:wrapNone/>
                      <wp:docPr id="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001">
                                <a:schemeClr val="dk2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A3ED23" w14:textId="2EC778B6" w:rsidR="00C33027" w:rsidRPr="00A51718" w:rsidRDefault="00C33027" w:rsidP="00A51718">
                                  <w:pPr>
                                    <w:tabs>
                                      <w:tab w:val="left" w:pos="1168"/>
                                    </w:tabs>
                                    <w:spacing w:line="240" w:lineRule="auto"/>
                                    <w:textAlignment w:val="baseline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</w:pPr>
                                  <w:r w:rsidRPr="00A51718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  <w:t>Alice: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  <w:t xml:space="preserve"> </w:t>
                                  </w:r>
                                  <w:r w:rsidRPr="00A51718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  <w:t>APB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C33E9" id="_x0000_s1028" type="#_x0000_t202" style="position:absolute;left:0;text-align:left;margin-left:134.4pt;margin-top:43.7pt;width:85.05pt;height:22.7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" fillcolor="white [3212]" strokecolor="#205867 [1608]" strokeweight="2pt">
                      <v:textbox inset="1mm,1mm,1mm,1mm">
                        <w:txbxContent>
                          <w:p w14:paraId="2FA3ED23" w14:textId="2EC778B6" w:rsidR="00C33027" w:rsidRPr="00A51718" w:rsidRDefault="00C33027" w:rsidP="00A51718">
                            <w:pPr>
                              <w:tabs>
                                <w:tab w:val="left" w:pos="1168"/>
                              </w:tabs>
                              <w:spacing w:line="240" w:lineRule="auto"/>
                              <w:textAlignment w:val="baseline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 w:rsidRPr="00A51718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Alice: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 xml:space="preserve"> </w:t>
                            </w:r>
                            <w:r w:rsidRPr="00A51718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APB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EEC">
              <w:rPr>
                <w:rFonts w:cs="Arial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95499FB" wp14:editId="606E4650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61595</wp:posOffset>
                      </wp:positionV>
                      <wp:extent cx="720000" cy="432000"/>
                      <wp:effectExtent l="0" t="0" r="23495" b="25400"/>
                      <wp:wrapNone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A831F5" w14:textId="77777777" w:rsidR="00C33027" w:rsidRPr="00A51718" w:rsidRDefault="00C33027" w:rsidP="00A51718">
                                  <w:pPr>
                                    <w:tabs>
                                      <w:tab w:val="left" w:pos="1168"/>
                                    </w:tabs>
                                    <w:spacing w:line="240" w:lineRule="auto"/>
                                    <w:textAlignment w:val="baseline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</w:pPr>
                                  <w:r w:rsidRPr="00A51718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  <w:t>+: BGF</w:t>
                                  </w:r>
                                </w:p>
                                <w:p w14:paraId="66913B39" w14:textId="77777777" w:rsidR="00C33027" w:rsidRPr="00A51718" w:rsidRDefault="00C33027" w:rsidP="00A51718">
                                  <w:pPr>
                                    <w:tabs>
                                      <w:tab w:val="left" w:pos="1168"/>
                                    </w:tabs>
                                    <w:spacing w:line="240" w:lineRule="auto"/>
                                    <w:textAlignment w:val="baseline"/>
                                    <w:rPr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A51718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2"/>
                                    </w:rPr>
                                    <w:t>-: FDB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499FB" id="_x0000_s1029" type="#_x0000_t202" style="position:absolute;left:0;text-align:left;margin-left:162.75pt;margin-top:4.85pt;width:56.7pt;height:3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" fillcolor="white [3212]" strokecolor="#243f60 [1604]" strokeweight="2pt">
                      <v:textbox inset="1mm,1mm,1mm,1mm">
                        <w:txbxContent>
                          <w:p w14:paraId="03A831F5" w14:textId="77777777" w:rsidR="00C33027" w:rsidRPr="00A51718" w:rsidRDefault="00C33027" w:rsidP="00A51718">
                            <w:pPr>
                              <w:tabs>
                                <w:tab w:val="left" w:pos="1168"/>
                              </w:tabs>
                              <w:spacing w:line="240" w:lineRule="auto"/>
                              <w:textAlignment w:val="baseline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 w:rsidRPr="00A51718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+: BGF</w:t>
                            </w:r>
                          </w:p>
                          <w:p w14:paraId="66913B39" w14:textId="77777777" w:rsidR="00C33027" w:rsidRPr="00A51718" w:rsidRDefault="00C33027" w:rsidP="00A51718">
                            <w:pPr>
                              <w:tabs>
                                <w:tab w:val="left" w:pos="1168"/>
                              </w:tabs>
                              <w:spacing w:line="240" w:lineRule="auto"/>
                              <w:textAlignment w:val="baseline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A51718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kern w:val="24"/>
                                <w:szCs w:val="22"/>
                              </w:rPr>
                              <w:t>-: FDB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5EDB199E" wp14:editId="1672AA1A">
                  <wp:extent cx="914400" cy="914400"/>
                  <wp:effectExtent l="0" t="0" r="0" b="0"/>
                  <wp:docPr id="3" name="Grafik 3" descr="Männliches Prof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leprofil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153" w14:paraId="31F98410" w14:textId="77777777" w:rsidTr="00944A84">
        <w:tc>
          <w:tcPr>
            <w:tcW w:w="250" w:type="dxa"/>
            <w:vAlign w:val="center"/>
          </w:tcPr>
          <w:p w14:paraId="4EA69C78" w14:textId="21E3B572" w:rsidR="00437153" w:rsidRPr="00437153" w:rsidRDefault="00437153" w:rsidP="00437153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</w:rPr>
            </w:pPr>
            <w:r w:rsidRPr="00437153">
              <w:rPr>
                <w:rFonts w:cs="Arial"/>
                <w:b/>
                <w:bCs/>
              </w:rPr>
              <w:t>A</w:t>
            </w:r>
          </w:p>
        </w:tc>
        <w:tc>
          <w:tcPr>
            <w:tcW w:w="4422" w:type="dxa"/>
            <w:vAlign w:val="center"/>
          </w:tcPr>
          <w:p w14:paraId="6F9ABD79" w14:textId="795BB7C9" w:rsidR="00437153" w:rsidRDefault="00437153" w:rsidP="00944A84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A51718">
              <w:rPr>
                <w:rFonts w:cs="Arial"/>
              </w:rPr>
              <w:t xml:space="preserve">Alice verschlüsselt die Nachricht „EIN.UHR“ mit dem </w:t>
            </w:r>
            <w:r>
              <w:rPr>
                <w:rFonts w:cs="Arial"/>
              </w:rPr>
              <w:sym w:font="Wingdings" w:char="F081"/>
            </w:r>
            <w:r w:rsidRPr="00A51718">
              <w:rPr>
                <w:rFonts w:cs="Arial"/>
              </w:rPr>
              <w:t xml:space="preserve"> Schlüssel von </w:t>
            </w:r>
            <w:r>
              <w:rPr>
                <w:rFonts w:cs="Arial"/>
              </w:rPr>
              <w:sym w:font="Wingdings" w:char="F082"/>
            </w:r>
            <w:r>
              <w:rPr>
                <w:rFonts w:cs="Arial"/>
              </w:rPr>
              <w:t xml:space="preserve"> </w:t>
            </w:r>
            <w:r w:rsidRPr="00A51718">
              <w:rPr>
                <w:rFonts w:cs="Arial"/>
              </w:rPr>
              <w:t xml:space="preserve">zu </w:t>
            </w:r>
            <w:r>
              <w:rPr>
                <w:rFonts w:cs="Arial"/>
              </w:rPr>
              <w:sym w:font="Wingdings" w:char="F083"/>
            </w:r>
            <w:r>
              <w:rPr>
                <w:rFonts w:cs="Arial"/>
              </w:rPr>
              <w:t xml:space="preserve"> </w:t>
            </w:r>
            <w:r w:rsidRPr="00A51718">
              <w:rPr>
                <w:rFonts w:cs="Arial"/>
              </w:rPr>
              <w:t>und sendet diese an Bob.</w:t>
            </w:r>
          </w:p>
        </w:tc>
        <w:tc>
          <w:tcPr>
            <w:tcW w:w="566" w:type="dxa"/>
            <w:vAlign w:val="center"/>
          </w:tcPr>
          <w:p w14:paraId="1E63CBC3" w14:textId="0CAAFF8C" w:rsidR="00437153" w:rsidRDefault="00437153" w:rsidP="00944A84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A51718">
              <w:rPr>
                <w:rFonts w:cs="Arial"/>
              </w:rPr>
              <w:sym w:font="Wingdings" w:char="F0E0"/>
            </w:r>
          </w:p>
        </w:tc>
        <w:tc>
          <w:tcPr>
            <w:tcW w:w="4422" w:type="dxa"/>
            <w:vAlign w:val="center"/>
          </w:tcPr>
          <w:p w14:paraId="758CB49B" w14:textId="3BE10F8F" w:rsidR="00437153" w:rsidRDefault="00437153" w:rsidP="00944A84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A51718">
              <w:rPr>
                <w:rFonts w:cs="Arial"/>
              </w:rPr>
              <w:t xml:space="preserve">Bob entschlüsselt die empfangene Nachricht mit dem </w:t>
            </w:r>
            <w:r>
              <w:rPr>
                <w:rFonts w:cs="Arial"/>
              </w:rPr>
              <w:sym w:font="Wingdings" w:char="F084"/>
            </w:r>
            <w:r>
              <w:rPr>
                <w:rFonts w:cs="Arial"/>
              </w:rPr>
              <w:t xml:space="preserve"> </w:t>
            </w:r>
            <w:r w:rsidRPr="00A51718">
              <w:rPr>
                <w:rFonts w:cs="Arial"/>
              </w:rPr>
              <w:t xml:space="preserve">Schlüssel von </w:t>
            </w:r>
            <w:r>
              <w:rPr>
                <w:rFonts w:cs="Arial"/>
              </w:rPr>
              <w:sym w:font="Wingdings" w:char="F085"/>
            </w:r>
            <w:r>
              <w:rPr>
                <w:rFonts w:cs="Arial"/>
              </w:rPr>
              <w:t xml:space="preserve"> zu </w:t>
            </w:r>
            <w:r>
              <w:rPr>
                <w:rFonts w:cs="Arial"/>
              </w:rPr>
              <w:sym w:font="Wingdings" w:char="F086"/>
            </w:r>
            <w:r>
              <w:rPr>
                <w:rFonts w:cs="Arial"/>
              </w:rPr>
              <w:t>.</w:t>
            </w:r>
          </w:p>
        </w:tc>
      </w:tr>
      <w:tr w:rsidR="00437153" w14:paraId="3526D720" w14:textId="77777777" w:rsidTr="00944A84">
        <w:tc>
          <w:tcPr>
            <w:tcW w:w="250" w:type="dxa"/>
            <w:vAlign w:val="center"/>
          </w:tcPr>
          <w:p w14:paraId="304A0138" w14:textId="37B49714" w:rsidR="00437153" w:rsidRPr="00437153" w:rsidRDefault="00437153" w:rsidP="00437153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</w:rPr>
            </w:pPr>
            <w:r w:rsidRPr="00437153">
              <w:rPr>
                <w:rFonts w:cs="Arial"/>
                <w:b/>
                <w:bCs/>
              </w:rPr>
              <w:t>B</w:t>
            </w:r>
          </w:p>
        </w:tc>
        <w:tc>
          <w:tcPr>
            <w:tcW w:w="4422" w:type="dxa"/>
            <w:vAlign w:val="center"/>
          </w:tcPr>
          <w:p w14:paraId="41E2F0C7" w14:textId="1AC0A639" w:rsidR="00437153" w:rsidRPr="00A51718" w:rsidRDefault="00944A84" w:rsidP="00944A84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Alice prüft </w:t>
            </w:r>
            <w:r w:rsidRPr="00944A84">
              <w:rPr>
                <w:rFonts w:cs="Arial"/>
              </w:rPr>
              <w:t xml:space="preserve">die digitale Signatur der </w:t>
            </w:r>
            <w:r>
              <w:rPr>
                <w:rFonts w:cs="Arial"/>
              </w:rPr>
              <w:br/>
            </w:r>
            <w:r w:rsidRPr="00944A84">
              <w:rPr>
                <w:rFonts w:cs="Arial"/>
              </w:rPr>
              <w:t>Nachricht „JA OU“ von Bob</w:t>
            </w:r>
            <w:r>
              <w:rPr>
                <w:rFonts w:cs="Arial"/>
              </w:rPr>
              <w:t>.</w:t>
            </w:r>
          </w:p>
        </w:tc>
        <w:tc>
          <w:tcPr>
            <w:tcW w:w="566" w:type="dxa"/>
            <w:vAlign w:val="center"/>
          </w:tcPr>
          <w:p w14:paraId="3A3BEA25" w14:textId="1C5C384E" w:rsidR="00437153" w:rsidRPr="00A51718" w:rsidRDefault="00437153" w:rsidP="00944A84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BC3B01">
              <w:rPr>
                <w:rFonts w:cs="Arial"/>
              </w:rPr>
              <w:sym w:font="Wingdings" w:char="F0DF"/>
            </w:r>
          </w:p>
        </w:tc>
        <w:tc>
          <w:tcPr>
            <w:tcW w:w="4422" w:type="dxa"/>
            <w:vAlign w:val="center"/>
          </w:tcPr>
          <w:p w14:paraId="27925DD7" w14:textId="6B5C7698" w:rsidR="00437153" w:rsidRPr="00A51718" w:rsidRDefault="00437153" w:rsidP="00944A84">
            <w:pPr>
              <w:tabs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 w:rsidRPr="00BC3B01">
              <w:rPr>
                <w:rFonts w:cs="Arial"/>
              </w:rPr>
              <w:t xml:space="preserve">Bob verschlüsselt die </w:t>
            </w:r>
            <w:r>
              <w:rPr>
                <w:rFonts w:cs="Arial"/>
              </w:rPr>
              <w:t>Antwort</w:t>
            </w:r>
            <w:r w:rsidRPr="00BC3B01">
              <w:rPr>
                <w:rFonts w:cs="Arial"/>
              </w:rPr>
              <w:t xml:space="preserve"> „JA“ mit seinem privaten Schlüssel zu </w:t>
            </w:r>
            <w:r>
              <w:rPr>
                <w:rFonts w:cs="Arial"/>
              </w:rPr>
              <w:t>„</w:t>
            </w:r>
            <w:r w:rsidRPr="00BC3B01">
              <w:rPr>
                <w:rFonts w:cs="Arial"/>
              </w:rPr>
              <w:t>OU</w:t>
            </w:r>
            <w:r>
              <w:rPr>
                <w:rFonts w:cs="Arial"/>
              </w:rPr>
              <w:t>“</w:t>
            </w:r>
            <w:r w:rsidR="00944A84">
              <w:rPr>
                <w:rFonts w:cs="Arial"/>
              </w:rPr>
              <w:t>. Anschließend</w:t>
            </w:r>
            <w:r>
              <w:rPr>
                <w:rFonts w:cs="Arial"/>
              </w:rPr>
              <w:t xml:space="preserve"> sendet </w:t>
            </w:r>
            <w:r w:rsidR="00944A84">
              <w:rPr>
                <w:rFonts w:cs="Arial"/>
              </w:rPr>
              <w:t xml:space="preserve">er </w:t>
            </w:r>
            <w:r>
              <w:rPr>
                <w:rFonts w:cs="Arial"/>
              </w:rPr>
              <w:t>„JA OU“</w:t>
            </w:r>
            <w:r w:rsidR="00944A84">
              <w:rPr>
                <w:rFonts w:cs="Arial"/>
              </w:rPr>
              <w:t xml:space="preserve"> an Alice</w:t>
            </w:r>
            <w:r>
              <w:rPr>
                <w:rFonts w:cs="Arial"/>
              </w:rPr>
              <w:t>.</w:t>
            </w:r>
          </w:p>
        </w:tc>
      </w:tr>
    </w:tbl>
    <w:p w14:paraId="03D80B2A" w14:textId="31BB62FA" w:rsidR="00200EEC" w:rsidRDefault="00FD1052" w:rsidP="00D52C5F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>
        <w:rPr>
          <w:rFonts w:cs="Arial"/>
        </w:rPr>
        <w:t>Geben Sie</w:t>
      </w:r>
      <w:r w:rsidR="00200EEC">
        <w:rPr>
          <w:rFonts w:cs="Arial"/>
        </w:rPr>
        <w:t xml:space="preserve"> den Vorteil der asymmetrischen </w:t>
      </w:r>
      <w:r w:rsidR="0007534C">
        <w:rPr>
          <w:rFonts w:cs="Arial"/>
        </w:rPr>
        <w:t>im Vergleich zur</w:t>
      </w:r>
      <w:r w:rsidR="00200EEC">
        <w:rPr>
          <w:rFonts w:cs="Arial"/>
        </w:rPr>
        <w:t xml:space="preserve"> symmetrische</w:t>
      </w:r>
      <w:r w:rsidR="00A51718">
        <w:rPr>
          <w:rFonts w:cs="Arial"/>
        </w:rPr>
        <w:t>n</w:t>
      </w:r>
      <w:r w:rsidR="00200EEC">
        <w:rPr>
          <w:rFonts w:cs="Arial"/>
        </w:rPr>
        <w:t xml:space="preserve"> Verschlüsselung</w:t>
      </w:r>
      <w:r>
        <w:rPr>
          <w:rFonts w:cs="Arial"/>
        </w:rPr>
        <w:t xml:space="preserve"> an</w:t>
      </w:r>
      <w:r w:rsidR="00200EEC">
        <w:rPr>
          <w:rFonts w:cs="Arial"/>
        </w:rPr>
        <w:t>.</w:t>
      </w:r>
      <w:r w:rsidR="00701773">
        <w:rPr>
          <w:rFonts w:cs="Arial"/>
        </w:rPr>
        <w:tab/>
        <w:t>(</w:t>
      </w:r>
      <w:r>
        <w:rPr>
          <w:rFonts w:cs="Arial"/>
        </w:rPr>
        <w:t>1</w:t>
      </w:r>
      <w:r w:rsidR="00701773">
        <w:rPr>
          <w:rFonts w:cs="Arial"/>
        </w:rPr>
        <w:t>)</w:t>
      </w:r>
    </w:p>
    <w:p w14:paraId="1003B3EE" w14:textId="5A7A7712" w:rsidR="00B43B52" w:rsidRDefault="00200EEC" w:rsidP="00D52C5F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>
        <w:rPr>
          <w:rFonts w:cs="Arial"/>
        </w:rPr>
        <w:t>Geben Sie den öffentlichen und den privaten Schlüssel von Alice an</w:t>
      </w:r>
      <w:r w:rsidR="00FA56C7">
        <w:rPr>
          <w:rFonts w:cs="Arial"/>
        </w:rPr>
        <w:t>.</w:t>
      </w:r>
      <w:r w:rsidR="00701773">
        <w:rPr>
          <w:rFonts w:cs="Arial"/>
        </w:rPr>
        <w:tab/>
        <w:t>(1)</w:t>
      </w:r>
    </w:p>
    <w:p w14:paraId="2736C282" w14:textId="498633F0" w:rsidR="006431B3" w:rsidRDefault="006431B3" w:rsidP="00D52C5F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Geben Sie </w:t>
      </w:r>
      <w:r w:rsidR="00DE2A23">
        <w:rPr>
          <w:rFonts w:cs="Arial"/>
        </w:rPr>
        <w:t>die</w:t>
      </w:r>
      <w:r>
        <w:rPr>
          <w:rFonts w:cs="Arial"/>
        </w:rPr>
        <w:t xml:space="preserve"> Schlüssel </w:t>
      </w:r>
      <w:r w:rsidR="00DE2A23">
        <w:rPr>
          <w:rFonts w:cs="Arial"/>
        </w:rPr>
        <w:t xml:space="preserve">an, die </w:t>
      </w:r>
      <w:r>
        <w:rPr>
          <w:rFonts w:cs="Arial"/>
        </w:rPr>
        <w:t xml:space="preserve">im Trust-Center liegen </w:t>
      </w:r>
      <w:r w:rsidR="00DE2A23">
        <w:rPr>
          <w:rFonts w:cs="Arial"/>
        </w:rPr>
        <w:t>sollten</w:t>
      </w:r>
      <w:r>
        <w:rPr>
          <w:rFonts w:cs="Arial"/>
        </w:rPr>
        <w:t>.</w:t>
      </w:r>
      <w:r>
        <w:rPr>
          <w:rFonts w:cs="Arial"/>
        </w:rPr>
        <w:tab/>
        <w:t>(1)</w:t>
      </w:r>
    </w:p>
    <w:p w14:paraId="6A975E37" w14:textId="4C2B7DA9" w:rsidR="0007534C" w:rsidRDefault="00BC3B01" w:rsidP="00D52C5F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Ordnen Sie </w:t>
      </w:r>
      <w:r w:rsidR="00437153">
        <w:rPr>
          <w:rFonts w:cs="Arial"/>
        </w:rPr>
        <w:t xml:space="preserve">für die Zeile A </w:t>
      </w:r>
      <w:r w:rsidR="0007534C">
        <w:rPr>
          <w:rFonts w:cs="Arial"/>
        </w:rPr>
        <w:t>zu</w:t>
      </w:r>
    </w:p>
    <w:p w14:paraId="2AEB0002" w14:textId="33F1E0BA" w:rsidR="0007534C" w:rsidRDefault="0007534C" w:rsidP="0007534C">
      <w:pPr>
        <w:numPr>
          <w:ilvl w:val="2"/>
          <w:numId w:val="1"/>
        </w:numPr>
        <w:tabs>
          <w:tab w:val="right" w:pos="9638"/>
        </w:tabs>
        <w:autoSpaceDE w:val="0"/>
        <w:autoSpaceDN w:val="0"/>
        <w:adjustRightInd w:val="0"/>
        <w:spacing w:before="120" w:line="240" w:lineRule="auto"/>
        <w:jc w:val="left"/>
        <w:rPr>
          <w:rFonts w:cs="Arial"/>
        </w:rPr>
      </w:pPr>
      <w:r>
        <w:rPr>
          <w:rFonts w:cs="Arial"/>
        </w:rPr>
        <w:t xml:space="preserve">die Symbole </w:t>
      </w:r>
      <w:r w:rsidR="00BC3B01">
        <w:rPr>
          <w:rFonts w:cs="Arial"/>
        </w:rPr>
        <w:sym w:font="Wingdings" w:char="F081"/>
      </w:r>
      <w:r w:rsidR="00BC3B01">
        <w:rPr>
          <w:rFonts w:cs="Arial"/>
        </w:rPr>
        <w:t xml:space="preserve"> und </w:t>
      </w:r>
      <w:r w:rsidR="00437153">
        <w:rPr>
          <w:rFonts w:cs="Arial"/>
        </w:rPr>
        <w:sym w:font="Wingdings" w:char="F084"/>
      </w:r>
      <w:r w:rsidR="00BC3B01">
        <w:rPr>
          <w:rFonts w:cs="Arial"/>
        </w:rPr>
        <w:t xml:space="preserve"> </w:t>
      </w:r>
      <w:r>
        <w:rPr>
          <w:rFonts w:cs="Arial"/>
        </w:rPr>
        <w:t>den</w:t>
      </w:r>
      <w:r w:rsidR="00BC3B01">
        <w:rPr>
          <w:rFonts w:cs="Arial"/>
        </w:rPr>
        <w:t xml:space="preserve"> Begriffe</w:t>
      </w:r>
      <w:r>
        <w:rPr>
          <w:rFonts w:cs="Arial"/>
        </w:rPr>
        <w:t>n</w:t>
      </w:r>
      <w:r w:rsidR="00BC3B01">
        <w:rPr>
          <w:rFonts w:cs="Arial"/>
        </w:rPr>
        <w:t xml:space="preserve"> „öffentlichen“ bzw. „privaten“</w:t>
      </w:r>
      <w:r>
        <w:rPr>
          <w:rFonts w:cs="Arial"/>
        </w:rPr>
        <w:t>.</w:t>
      </w:r>
      <w:r w:rsidR="00BC3B01">
        <w:rPr>
          <w:rFonts w:cs="Arial"/>
        </w:rPr>
        <w:t xml:space="preserve"> </w:t>
      </w:r>
      <w:r>
        <w:rPr>
          <w:rFonts w:cs="Arial"/>
        </w:rPr>
        <w:tab/>
        <w:t>(1)</w:t>
      </w:r>
    </w:p>
    <w:p w14:paraId="14A73157" w14:textId="614703AE" w:rsidR="0007534C" w:rsidRDefault="0007534C" w:rsidP="0007534C">
      <w:pPr>
        <w:numPr>
          <w:ilvl w:val="2"/>
          <w:numId w:val="1"/>
        </w:numPr>
        <w:tabs>
          <w:tab w:val="right" w:pos="9638"/>
        </w:tabs>
        <w:autoSpaceDE w:val="0"/>
        <w:autoSpaceDN w:val="0"/>
        <w:adjustRightInd w:val="0"/>
        <w:spacing w:before="120" w:line="240" w:lineRule="auto"/>
        <w:jc w:val="left"/>
        <w:rPr>
          <w:rFonts w:cs="Arial"/>
        </w:rPr>
      </w:pPr>
      <w:r>
        <w:rPr>
          <w:rFonts w:cs="Arial"/>
        </w:rPr>
        <w:t xml:space="preserve">die Symbole </w:t>
      </w:r>
      <w:r w:rsidR="00437153">
        <w:rPr>
          <w:rFonts w:cs="Arial"/>
        </w:rPr>
        <w:sym w:font="Wingdings" w:char="F082"/>
      </w:r>
      <w:r w:rsidR="00BC3B01">
        <w:rPr>
          <w:rFonts w:cs="Arial"/>
        </w:rPr>
        <w:t xml:space="preserve"> und </w:t>
      </w:r>
      <w:r w:rsidR="00BC3B01">
        <w:rPr>
          <w:rFonts w:cs="Arial"/>
        </w:rPr>
        <w:sym w:font="Wingdings" w:char="F085"/>
      </w:r>
      <w:r w:rsidR="00BC3B01">
        <w:rPr>
          <w:rFonts w:cs="Arial"/>
        </w:rPr>
        <w:t xml:space="preserve"> </w:t>
      </w:r>
      <w:r>
        <w:rPr>
          <w:rFonts w:cs="Arial"/>
        </w:rPr>
        <w:t>den</w:t>
      </w:r>
      <w:r w:rsidR="00BC3B01">
        <w:rPr>
          <w:rFonts w:cs="Arial"/>
        </w:rPr>
        <w:t xml:space="preserve"> Namen „Alice“ bzw. „Bob“</w:t>
      </w:r>
      <w:r>
        <w:rPr>
          <w:rFonts w:cs="Arial"/>
        </w:rPr>
        <w:t>.</w:t>
      </w:r>
      <w:r>
        <w:rPr>
          <w:rFonts w:cs="Arial"/>
        </w:rPr>
        <w:tab/>
        <w:t>(1)</w:t>
      </w:r>
    </w:p>
    <w:p w14:paraId="7E5A51C1" w14:textId="61AFDA89" w:rsidR="00200EEC" w:rsidRPr="00D52C5F" w:rsidRDefault="0007534C" w:rsidP="0007534C">
      <w:pPr>
        <w:numPr>
          <w:ilvl w:val="2"/>
          <w:numId w:val="1"/>
        </w:numPr>
        <w:tabs>
          <w:tab w:val="right" w:pos="9638"/>
        </w:tabs>
        <w:autoSpaceDE w:val="0"/>
        <w:autoSpaceDN w:val="0"/>
        <w:adjustRightInd w:val="0"/>
        <w:spacing w:before="120" w:line="240" w:lineRule="auto"/>
        <w:jc w:val="left"/>
        <w:rPr>
          <w:rFonts w:cs="Arial"/>
        </w:rPr>
      </w:pPr>
      <w:r>
        <w:rPr>
          <w:rFonts w:cs="Arial"/>
        </w:rPr>
        <w:t>die Symbole</w:t>
      </w:r>
      <w:r w:rsidR="00BC3B01">
        <w:rPr>
          <w:rFonts w:cs="Arial"/>
        </w:rPr>
        <w:t xml:space="preserve"> </w:t>
      </w:r>
      <w:r w:rsidR="00BC3B01">
        <w:rPr>
          <w:rFonts w:cs="Arial"/>
        </w:rPr>
        <w:sym w:font="Wingdings" w:char="F083"/>
      </w:r>
      <w:r w:rsidR="00BC3B01">
        <w:rPr>
          <w:rFonts w:cs="Arial"/>
        </w:rPr>
        <w:t xml:space="preserve"> </w:t>
      </w:r>
      <w:r w:rsidR="006431B3">
        <w:rPr>
          <w:rFonts w:cs="Arial"/>
        </w:rPr>
        <w:t xml:space="preserve">und </w:t>
      </w:r>
      <w:r w:rsidR="006431B3">
        <w:rPr>
          <w:rFonts w:cs="Arial"/>
        </w:rPr>
        <w:sym w:font="Wingdings" w:char="F086"/>
      </w:r>
      <w:r w:rsidR="006431B3">
        <w:rPr>
          <w:rFonts w:cs="Arial"/>
        </w:rPr>
        <w:t xml:space="preserve"> </w:t>
      </w:r>
      <w:r>
        <w:rPr>
          <w:rFonts w:cs="Arial"/>
        </w:rPr>
        <w:t>dem</w:t>
      </w:r>
      <w:r w:rsidR="00BC3B01">
        <w:rPr>
          <w:rFonts w:cs="Arial"/>
        </w:rPr>
        <w:t xml:space="preserve"> </w:t>
      </w:r>
      <w:r>
        <w:rPr>
          <w:rFonts w:cs="Arial"/>
        </w:rPr>
        <w:t xml:space="preserve">ermittelten </w:t>
      </w:r>
      <w:r w:rsidR="006431B3">
        <w:rPr>
          <w:rFonts w:cs="Arial"/>
        </w:rPr>
        <w:t>Klar-</w:t>
      </w:r>
      <w:r>
        <w:rPr>
          <w:rFonts w:cs="Arial"/>
        </w:rPr>
        <w:t xml:space="preserve"> bzw. </w:t>
      </w:r>
      <w:r w:rsidR="006431B3">
        <w:rPr>
          <w:rFonts w:cs="Arial"/>
        </w:rPr>
        <w:t>Geheimtext</w:t>
      </w:r>
      <w:r w:rsidR="00A51718">
        <w:rPr>
          <w:rFonts w:cs="Arial"/>
        </w:rPr>
        <w:t>.</w:t>
      </w:r>
      <w:r w:rsidR="00701773">
        <w:rPr>
          <w:rFonts w:cs="Arial"/>
        </w:rPr>
        <w:tab/>
        <w:t>(</w:t>
      </w:r>
      <w:r>
        <w:rPr>
          <w:rFonts w:cs="Arial"/>
        </w:rPr>
        <w:t>2</w:t>
      </w:r>
      <w:r w:rsidR="00701773">
        <w:rPr>
          <w:rFonts w:cs="Arial"/>
        </w:rPr>
        <w:t>)</w:t>
      </w:r>
    </w:p>
    <w:p w14:paraId="099E9976" w14:textId="64808025" w:rsidR="00416C5C" w:rsidRDefault="00437153" w:rsidP="00D52C5F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>
        <w:rPr>
          <w:rFonts w:cs="Arial"/>
        </w:rPr>
        <w:t>Erläutern Sie die Aussage: „</w:t>
      </w:r>
      <w:r w:rsidR="00BC3B01">
        <w:rPr>
          <w:rFonts w:cs="Arial"/>
        </w:rPr>
        <w:t xml:space="preserve">Bob verwendet </w:t>
      </w:r>
      <w:r w:rsidR="00416C5C">
        <w:rPr>
          <w:rFonts w:cs="Arial"/>
        </w:rPr>
        <w:t>für seine</w:t>
      </w:r>
      <w:r w:rsidR="00BC3B01">
        <w:rPr>
          <w:rFonts w:cs="Arial"/>
        </w:rPr>
        <w:t xml:space="preserve"> Antwort </w:t>
      </w:r>
      <w:r>
        <w:rPr>
          <w:rFonts w:cs="Arial"/>
        </w:rPr>
        <w:t xml:space="preserve">in der Zeile B </w:t>
      </w:r>
      <w:r w:rsidR="00BC3B01">
        <w:rPr>
          <w:rFonts w:cs="Arial"/>
        </w:rPr>
        <w:t xml:space="preserve">das </w:t>
      </w:r>
      <w:r w:rsidR="00FA56C7">
        <w:rPr>
          <w:rFonts w:cs="Arial"/>
        </w:rPr>
        <w:t>Prinzip der digitalen Signatur</w:t>
      </w:r>
      <w:r>
        <w:rPr>
          <w:rFonts w:cs="Arial"/>
        </w:rPr>
        <w:t xml:space="preserve">, um die </w:t>
      </w:r>
      <w:r w:rsidR="00FA56C7">
        <w:rPr>
          <w:rFonts w:cs="Arial"/>
        </w:rPr>
        <w:t xml:space="preserve">Sicherheitsziele </w:t>
      </w:r>
      <w:r w:rsidR="00416C5C">
        <w:rPr>
          <w:rFonts w:cs="Arial"/>
        </w:rPr>
        <w:t xml:space="preserve">Authentizität und Integrität </w:t>
      </w:r>
      <w:r>
        <w:rPr>
          <w:rFonts w:cs="Arial"/>
        </w:rPr>
        <w:t xml:space="preserve">zu </w:t>
      </w:r>
      <w:r w:rsidR="00416C5C">
        <w:rPr>
          <w:rFonts w:cs="Arial"/>
        </w:rPr>
        <w:t>erreich</w:t>
      </w:r>
      <w:r>
        <w:rPr>
          <w:rFonts w:cs="Arial"/>
        </w:rPr>
        <w:t>en.“</w:t>
      </w:r>
      <w:r w:rsidR="00701773">
        <w:rPr>
          <w:rFonts w:cs="Arial"/>
        </w:rPr>
        <w:tab/>
        <w:t>(3)</w:t>
      </w:r>
    </w:p>
    <w:p w14:paraId="3694A10E" w14:textId="56EFD046" w:rsidR="00B61188" w:rsidRDefault="00416C5C" w:rsidP="00D52C5F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>
        <w:rPr>
          <w:rFonts w:cs="Arial"/>
        </w:rPr>
        <w:t>Prüfen Sie</w:t>
      </w:r>
      <w:r w:rsidR="00944A84">
        <w:rPr>
          <w:rFonts w:cs="Arial"/>
        </w:rPr>
        <w:t xml:space="preserve"> für Alic</w:t>
      </w:r>
      <w:r w:rsidR="00FB277B">
        <w:rPr>
          <w:rFonts w:cs="Arial"/>
        </w:rPr>
        <w:t>e</w:t>
      </w:r>
      <w:r w:rsidR="00944A84">
        <w:rPr>
          <w:rFonts w:cs="Arial"/>
        </w:rPr>
        <w:t xml:space="preserve"> in Zeile B</w:t>
      </w:r>
      <w:r>
        <w:rPr>
          <w:rFonts w:cs="Arial"/>
        </w:rPr>
        <w:t xml:space="preserve"> die digitale Signatur</w:t>
      </w:r>
      <w:r w:rsidR="00701773">
        <w:rPr>
          <w:rFonts w:cs="Arial"/>
        </w:rPr>
        <w:t xml:space="preserve"> der Nachricht „JA OU“</w:t>
      </w:r>
      <w:r w:rsidR="00FD1052">
        <w:rPr>
          <w:rFonts w:cs="Arial"/>
        </w:rPr>
        <w:t xml:space="preserve"> von Bob</w:t>
      </w:r>
      <w:r>
        <w:rPr>
          <w:rFonts w:cs="Arial"/>
        </w:rPr>
        <w:t>.</w:t>
      </w:r>
      <w:r w:rsidR="00701773">
        <w:rPr>
          <w:rFonts w:cs="Arial"/>
        </w:rPr>
        <w:tab/>
        <w:t>(</w:t>
      </w:r>
      <w:r w:rsidR="006431B3">
        <w:rPr>
          <w:rFonts w:cs="Arial"/>
        </w:rPr>
        <w:t>2</w:t>
      </w:r>
      <w:r w:rsidR="00701773">
        <w:rPr>
          <w:rFonts w:cs="Arial"/>
        </w:rPr>
        <w:t>)</w:t>
      </w:r>
    </w:p>
    <w:p w14:paraId="60CC7102" w14:textId="0685C7C2" w:rsidR="00C05F6D" w:rsidRPr="00D52C5F" w:rsidRDefault="00DE2A23" w:rsidP="00D52C5F">
      <w:pPr>
        <w:numPr>
          <w:ilvl w:val="1"/>
          <w:numId w:val="1"/>
        </w:numPr>
        <w:tabs>
          <w:tab w:val="clear" w:pos="360"/>
          <w:tab w:val="right" w:pos="9638"/>
        </w:tabs>
        <w:autoSpaceDE w:val="0"/>
        <w:autoSpaceDN w:val="0"/>
        <w:adjustRightInd w:val="0"/>
        <w:spacing w:before="120" w:line="240" w:lineRule="auto"/>
        <w:ind w:left="426" w:hanging="426"/>
        <w:jc w:val="left"/>
        <w:rPr>
          <w:rFonts w:cs="Arial"/>
        </w:rPr>
      </w:pPr>
      <w:r>
        <w:rPr>
          <w:rFonts w:cs="Arial"/>
        </w:rPr>
        <w:t>Wie wird sichergestellt, dass jeder Kommunikationspartner dem Trust Center vertraut?</w:t>
      </w:r>
      <w:r w:rsidR="00C05F6D">
        <w:rPr>
          <w:rFonts w:cs="Arial"/>
        </w:rPr>
        <w:tab/>
        <w:t>(1)</w:t>
      </w:r>
    </w:p>
    <w:p w14:paraId="421BA50D" w14:textId="742ECFC4" w:rsidR="00A264EB" w:rsidRDefault="00A264EB">
      <w:pPr>
        <w:spacing w:line="240" w:lineRule="auto"/>
        <w:jc w:val="left"/>
        <w:rPr>
          <w:rFonts w:cs="Arial"/>
        </w:rPr>
      </w:pPr>
    </w:p>
    <w:sectPr w:rsidR="00A264EB" w:rsidSect="00701773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E20DD" w14:textId="77777777" w:rsidR="00AA381D" w:rsidRDefault="00AA381D">
      <w:r>
        <w:separator/>
      </w:r>
    </w:p>
  </w:endnote>
  <w:endnote w:type="continuationSeparator" w:id="0">
    <w:p w14:paraId="7C4A9C38" w14:textId="77777777" w:rsidR="00AA381D" w:rsidRDefault="00AA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3C3A4" w14:textId="77777777" w:rsidR="00AA381D" w:rsidRDefault="00AA381D">
      <w:r>
        <w:separator/>
      </w:r>
    </w:p>
  </w:footnote>
  <w:footnote w:type="continuationSeparator" w:id="0">
    <w:p w14:paraId="4EEF8126" w14:textId="77777777" w:rsidR="00AA381D" w:rsidRDefault="00AA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6382C" w14:textId="360D7E57" w:rsidR="00C33027" w:rsidRDefault="00C33027" w:rsidP="003D18EF">
    <w:pPr>
      <w:pStyle w:val="Kopfzeile"/>
      <w:pBdr>
        <w:bottom w:val="single" w:sz="6" w:space="1" w:color="auto"/>
      </w:pBdr>
      <w:tabs>
        <w:tab w:val="clear" w:pos="9072"/>
        <w:tab w:val="right" w:pos="9638"/>
      </w:tabs>
      <w:spacing w:line="240" w:lineRule="auto"/>
    </w:pPr>
    <w:r w:rsidRPr="008168C8">
      <w:rPr>
        <w:rFonts w:cs="Arial"/>
      </w:rPr>
      <w:t>Klausur</w:t>
    </w:r>
    <w:r>
      <w:rPr>
        <w:rFonts w:cs="Arial"/>
      </w:rPr>
      <w:t>ersatzleistung GK</w:t>
    </w:r>
    <w:r w:rsidRPr="008168C8">
      <w:rPr>
        <w:rFonts w:cs="Arial"/>
      </w:rPr>
      <w:t xml:space="preserve"> </w:t>
    </w:r>
    <w:r>
      <w:rPr>
        <w:rFonts w:cs="Arial"/>
      </w:rPr>
      <w:t xml:space="preserve">inf3 </w:t>
    </w:r>
    <w:r w:rsidRPr="008168C8">
      <w:rPr>
        <w:rFonts w:cs="Arial"/>
      </w:rPr>
      <w:t>Informatik 1</w:t>
    </w:r>
    <w:r>
      <w:rPr>
        <w:rFonts w:cs="Arial"/>
      </w:rPr>
      <w:t>2/2 2021</w:t>
    </w:r>
    <w:r>
      <w:rPr>
        <w:rFonts w:cs="Arial"/>
      </w:rPr>
      <w:tab/>
      <w:t xml:space="preserve">Name: </w:t>
    </w:r>
    <w:r>
      <w:rPr>
        <w:rFonts w:cs="Arial"/>
      </w:rPr>
      <w:tab/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\* MERGEFORMAT </w:instrText>
    </w:r>
    <w:r>
      <w:rPr>
        <w:rFonts w:cs="Arial"/>
      </w:rPr>
      <w:fldChar w:fldCharType="separate"/>
    </w:r>
    <w:r w:rsidR="00042BA7">
      <w:rPr>
        <w:rFonts w:cs="Arial"/>
        <w:noProof/>
      </w:rPr>
      <w:t>4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\* MERGEFORMAT </w:instrText>
    </w:r>
    <w:r>
      <w:rPr>
        <w:rFonts w:cs="Arial"/>
      </w:rPr>
      <w:fldChar w:fldCharType="separate"/>
    </w:r>
    <w:r w:rsidR="00042BA7">
      <w:rPr>
        <w:rFonts w:cs="Arial"/>
        <w:noProof/>
      </w:rPr>
      <w:t>4</w:t>
    </w:r>
    <w:r>
      <w:rPr>
        <w:rFonts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12E4"/>
    <w:multiLevelType w:val="multilevel"/>
    <w:tmpl w:val="98FC7A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1D2633"/>
    <w:multiLevelType w:val="hybridMultilevel"/>
    <w:tmpl w:val="68CCDA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B6708"/>
    <w:multiLevelType w:val="hybridMultilevel"/>
    <w:tmpl w:val="E8E8CE46"/>
    <w:lvl w:ilvl="0" w:tplc="AB54292C">
      <w:start w:val="1"/>
      <w:numFmt w:val="bullet"/>
      <w:pStyle w:val="RPFlietext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01055"/>
    <w:multiLevelType w:val="multilevel"/>
    <w:tmpl w:val="98FC7A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836715"/>
    <w:multiLevelType w:val="multilevel"/>
    <w:tmpl w:val="05E8DF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3C5E10"/>
    <w:multiLevelType w:val="multilevel"/>
    <w:tmpl w:val="A16AE9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5126E3A"/>
    <w:multiLevelType w:val="multilevel"/>
    <w:tmpl w:val="05E8DF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64190A"/>
    <w:multiLevelType w:val="hybridMultilevel"/>
    <w:tmpl w:val="9DE4AF38"/>
    <w:lvl w:ilvl="0" w:tplc="DF1607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773"/>
    <w:multiLevelType w:val="multilevel"/>
    <w:tmpl w:val="9F2856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3262A6"/>
    <w:multiLevelType w:val="hybridMultilevel"/>
    <w:tmpl w:val="8F3EB8A2"/>
    <w:lvl w:ilvl="0" w:tplc="AB542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81701"/>
    <w:multiLevelType w:val="multilevel"/>
    <w:tmpl w:val="D9705F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B903A01"/>
    <w:multiLevelType w:val="hybridMultilevel"/>
    <w:tmpl w:val="D1DC7B10"/>
    <w:lvl w:ilvl="0" w:tplc="1B2E1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4C4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641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C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4D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740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C8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CD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E0D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0047F"/>
    <w:multiLevelType w:val="hybridMultilevel"/>
    <w:tmpl w:val="4882191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91D3E"/>
    <w:multiLevelType w:val="hybridMultilevel"/>
    <w:tmpl w:val="C95AFCC4"/>
    <w:lvl w:ilvl="0" w:tplc="0407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1D11C0"/>
    <w:multiLevelType w:val="multilevel"/>
    <w:tmpl w:val="98FC7A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3244660"/>
    <w:multiLevelType w:val="hybridMultilevel"/>
    <w:tmpl w:val="2DC896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30DB1"/>
    <w:multiLevelType w:val="hybridMultilevel"/>
    <w:tmpl w:val="2DC896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A3F8F"/>
    <w:multiLevelType w:val="hybridMultilevel"/>
    <w:tmpl w:val="372E4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E78A9"/>
    <w:multiLevelType w:val="multilevel"/>
    <w:tmpl w:val="8EF864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08B7C6A"/>
    <w:multiLevelType w:val="hybridMultilevel"/>
    <w:tmpl w:val="720A551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058B4"/>
    <w:multiLevelType w:val="multilevel"/>
    <w:tmpl w:val="05E8DF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5A64DFF"/>
    <w:multiLevelType w:val="multilevel"/>
    <w:tmpl w:val="FB3247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91B75E3"/>
    <w:multiLevelType w:val="hybridMultilevel"/>
    <w:tmpl w:val="5F5CD0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C041E"/>
    <w:multiLevelType w:val="hybridMultilevel"/>
    <w:tmpl w:val="8828E4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70EF5"/>
    <w:multiLevelType w:val="multilevel"/>
    <w:tmpl w:val="F0DA85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F393C43"/>
    <w:multiLevelType w:val="multilevel"/>
    <w:tmpl w:val="2B62A5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9B65D5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7525A71"/>
    <w:multiLevelType w:val="multilevel"/>
    <w:tmpl w:val="CC58F25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6"/>
  </w:num>
  <w:num w:numId="4">
    <w:abstractNumId w:val="27"/>
  </w:num>
  <w:num w:numId="5">
    <w:abstractNumId w:val="13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19"/>
  </w:num>
  <w:num w:numId="11">
    <w:abstractNumId w:val="23"/>
  </w:num>
  <w:num w:numId="12">
    <w:abstractNumId w:val="12"/>
  </w:num>
  <w:num w:numId="13">
    <w:abstractNumId w:val="17"/>
  </w:num>
  <w:num w:numId="14">
    <w:abstractNumId w:val="18"/>
  </w:num>
  <w:num w:numId="15">
    <w:abstractNumId w:val="21"/>
  </w:num>
  <w:num w:numId="16">
    <w:abstractNumId w:val="25"/>
  </w:num>
  <w:num w:numId="17">
    <w:abstractNumId w:val="22"/>
  </w:num>
  <w:num w:numId="18">
    <w:abstractNumId w:val="15"/>
  </w:num>
  <w:num w:numId="19">
    <w:abstractNumId w:val="24"/>
  </w:num>
  <w:num w:numId="20">
    <w:abstractNumId w:val="3"/>
  </w:num>
  <w:num w:numId="21">
    <w:abstractNumId w:val="16"/>
  </w:num>
  <w:num w:numId="22">
    <w:abstractNumId w:val="1"/>
  </w:num>
  <w:num w:numId="23">
    <w:abstractNumId w:val="2"/>
  </w:num>
  <w:num w:numId="24">
    <w:abstractNumId w:val="9"/>
  </w:num>
  <w:num w:numId="25">
    <w:abstractNumId w:val="14"/>
  </w:num>
  <w:num w:numId="26">
    <w:abstractNumId w:val="0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E2"/>
    <w:rsid w:val="0001182F"/>
    <w:rsid w:val="00011A57"/>
    <w:rsid w:val="0002159B"/>
    <w:rsid w:val="00021E6F"/>
    <w:rsid w:val="00022887"/>
    <w:rsid w:val="0002596C"/>
    <w:rsid w:val="00034BC6"/>
    <w:rsid w:val="00042BA7"/>
    <w:rsid w:val="00051CD2"/>
    <w:rsid w:val="00053DCB"/>
    <w:rsid w:val="000554EC"/>
    <w:rsid w:val="000566BA"/>
    <w:rsid w:val="00064579"/>
    <w:rsid w:val="00066118"/>
    <w:rsid w:val="0007534C"/>
    <w:rsid w:val="000838E7"/>
    <w:rsid w:val="0008626F"/>
    <w:rsid w:val="0009459B"/>
    <w:rsid w:val="000E6F99"/>
    <w:rsid w:val="00105AEF"/>
    <w:rsid w:val="0013545A"/>
    <w:rsid w:val="00140573"/>
    <w:rsid w:val="001423F8"/>
    <w:rsid w:val="00142E12"/>
    <w:rsid w:val="00152D3E"/>
    <w:rsid w:val="00166374"/>
    <w:rsid w:val="001673F4"/>
    <w:rsid w:val="00172844"/>
    <w:rsid w:val="00177B0A"/>
    <w:rsid w:val="00183A8C"/>
    <w:rsid w:val="00191DFA"/>
    <w:rsid w:val="00195AC8"/>
    <w:rsid w:val="00197E69"/>
    <w:rsid w:val="001A11D7"/>
    <w:rsid w:val="001B1DE8"/>
    <w:rsid w:val="001B493C"/>
    <w:rsid w:val="001F4C2F"/>
    <w:rsid w:val="00200EEC"/>
    <w:rsid w:val="002126E8"/>
    <w:rsid w:val="00232335"/>
    <w:rsid w:val="00244009"/>
    <w:rsid w:val="002660C4"/>
    <w:rsid w:val="0027367A"/>
    <w:rsid w:val="00274EB3"/>
    <w:rsid w:val="00285433"/>
    <w:rsid w:val="00287A81"/>
    <w:rsid w:val="002A0674"/>
    <w:rsid w:val="002A7E51"/>
    <w:rsid w:val="002D32FF"/>
    <w:rsid w:val="002D3F48"/>
    <w:rsid w:val="00301B5C"/>
    <w:rsid w:val="00307262"/>
    <w:rsid w:val="0031532E"/>
    <w:rsid w:val="00323C9D"/>
    <w:rsid w:val="00341894"/>
    <w:rsid w:val="00350B22"/>
    <w:rsid w:val="00373C2F"/>
    <w:rsid w:val="003862EA"/>
    <w:rsid w:val="00391D13"/>
    <w:rsid w:val="003A5CFB"/>
    <w:rsid w:val="003B0548"/>
    <w:rsid w:val="003B454F"/>
    <w:rsid w:val="003B4D3A"/>
    <w:rsid w:val="003C295E"/>
    <w:rsid w:val="003D18EF"/>
    <w:rsid w:val="003D2A53"/>
    <w:rsid w:val="00413944"/>
    <w:rsid w:val="00416C5C"/>
    <w:rsid w:val="0043406A"/>
    <w:rsid w:val="00437153"/>
    <w:rsid w:val="004428B2"/>
    <w:rsid w:val="004429EF"/>
    <w:rsid w:val="00447A49"/>
    <w:rsid w:val="00455C75"/>
    <w:rsid w:val="004568F6"/>
    <w:rsid w:val="00471401"/>
    <w:rsid w:val="00482452"/>
    <w:rsid w:val="004825B4"/>
    <w:rsid w:val="00485F02"/>
    <w:rsid w:val="00495F79"/>
    <w:rsid w:val="00497F33"/>
    <w:rsid w:val="004B163B"/>
    <w:rsid w:val="004C72B8"/>
    <w:rsid w:val="004E1C58"/>
    <w:rsid w:val="004E54D6"/>
    <w:rsid w:val="004F1989"/>
    <w:rsid w:val="00556C11"/>
    <w:rsid w:val="00567F70"/>
    <w:rsid w:val="00586432"/>
    <w:rsid w:val="0059416E"/>
    <w:rsid w:val="005A01E2"/>
    <w:rsid w:val="005A78C1"/>
    <w:rsid w:val="005C799F"/>
    <w:rsid w:val="00604E04"/>
    <w:rsid w:val="006431B3"/>
    <w:rsid w:val="0064429E"/>
    <w:rsid w:val="00644D33"/>
    <w:rsid w:val="00657256"/>
    <w:rsid w:val="00667170"/>
    <w:rsid w:val="00670F5A"/>
    <w:rsid w:val="00693A31"/>
    <w:rsid w:val="006A21EF"/>
    <w:rsid w:val="006A2E30"/>
    <w:rsid w:val="006B7D46"/>
    <w:rsid w:val="006D7D3D"/>
    <w:rsid w:val="006F5A55"/>
    <w:rsid w:val="006F6783"/>
    <w:rsid w:val="0070099F"/>
    <w:rsid w:val="00701773"/>
    <w:rsid w:val="00704ABC"/>
    <w:rsid w:val="00705FAE"/>
    <w:rsid w:val="007154A1"/>
    <w:rsid w:val="00721374"/>
    <w:rsid w:val="00731475"/>
    <w:rsid w:val="007548B7"/>
    <w:rsid w:val="00765DD2"/>
    <w:rsid w:val="007749C9"/>
    <w:rsid w:val="007827EB"/>
    <w:rsid w:val="007843E6"/>
    <w:rsid w:val="00785F70"/>
    <w:rsid w:val="00786A35"/>
    <w:rsid w:val="007A6937"/>
    <w:rsid w:val="007B175F"/>
    <w:rsid w:val="007C1C1B"/>
    <w:rsid w:val="007C2690"/>
    <w:rsid w:val="007C7E1A"/>
    <w:rsid w:val="008014AF"/>
    <w:rsid w:val="00810DDA"/>
    <w:rsid w:val="008152A5"/>
    <w:rsid w:val="008168C8"/>
    <w:rsid w:val="00825908"/>
    <w:rsid w:val="00834AD2"/>
    <w:rsid w:val="00842E6C"/>
    <w:rsid w:val="008443B2"/>
    <w:rsid w:val="00844897"/>
    <w:rsid w:val="0085109C"/>
    <w:rsid w:val="00865D8A"/>
    <w:rsid w:val="00875748"/>
    <w:rsid w:val="0088330C"/>
    <w:rsid w:val="008860CA"/>
    <w:rsid w:val="00887245"/>
    <w:rsid w:val="008A1638"/>
    <w:rsid w:val="008A20A0"/>
    <w:rsid w:val="008C0C12"/>
    <w:rsid w:val="008C0E5B"/>
    <w:rsid w:val="008C4BE7"/>
    <w:rsid w:val="008C739F"/>
    <w:rsid w:val="0090245F"/>
    <w:rsid w:val="009064A3"/>
    <w:rsid w:val="00911414"/>
    <w:rsid w:val="00916BA1"/>
    <w:rsid w:val="009230D2"/>
    <w:rsid w:val="00926FEF"/>
    <w:rsid w:val="00944A84"/>
    <w:rsid w:val="00971E3A"/>
    <w:rsid w:val="0098737B"/>
    <w:rsid w:val="009A1983"/>
    <w:rsid w:val="009B14F6"/>
    <w:rsid w:val="009B7C02"/>
    <w:rsid w:val="009B7C47"/>
    <w:rsid w:val="009D3A3D"/>
    <w:rsid w:val="009D4FB0"/>
    <w:rsid w:val="009D6EF3"/>
    <w:rsid w:val="009E3BD8"/>
    <w:rsid w:val="009E668B"/>
    <w:rsid w:val="009F0E35"/>
    <w:rsid w:val="009F7F52"/>
    <w:rsid w:val="00A00910"/>
    <w:rsid w:val="00A06499"/>
    <w:rsid w:val="00A264EB"/>
    <w:rsid w:val="00A42C8A"/>
    <w:rsid w:val="00A51718"/>
    <w:rsid w:val="00A60969"/>
    <w:rsid w:val="00A8160D"/>
    <w:rsid w:val="00A90BBB"/>
    <w:rsid w:val="00AA381D"/>
    <w:rsid w:val="00AA48F3"/>
    <w:rsid w:val="00AB4D1E"/>
    <w:rsid w:val="00AC0BCC"/>
    <w:rsid w:val="00AE4ED6"/>
    <w:rsid w:val="00AF5105"/>
    <w:rsid w:val="00B319B2"/>
    <w:rsid w:val="00B31B3B"/>
    <w:rsid w:val="00B320AD"/>
    <w:rsid w:val="00B43B52"/>
    <w:rsid w:val="00B45F2E"/>
    <w:rsid w:val="00B55485"/>
    <w:rsid w:val="00B61188"/>
    <w:rsid w:val="00B6301D"/>
    <w:rsid w:val="00B64B1B"/>
    <w:rsid w:val="00B975CD"/>
    <w:rsid w:val="00BA6309"/>
    <w:rsid w:val="00BC3B01"/>
    <w:rsid w:val="00BE3AD2"/>
    <w:rsid w:val="00BF4921"/>
    <w:rsid w:val="00C01349"/>
    <w:rsid w:val="00C05F6D"/>
    <w:rsid w:val="00C2226F"/>
    <w:rsid w:val="00C222C1"/>
    <w:rsid w:val="00C272A7"/>
    <w:rsid w:val="00C33027"/>
    <w:rsid w:val="00C3587C"/>
    <w:rsid w:val="00C37B87"/>
    <w:rsid w:val="00C4065D"/>
    <w:rsid w:val="00C41BD4"/>
    <w:rsid w:val="00C50EA3"/>
    <w:rsid w:val="00C53DA3"/>
    <w:rsid w:val="00C762A1"/>
    <w:rsid w:val="00C91D49"/>
    <w:rsid w:val="00CD5D11"/>
    <w:rsid w:val="00D36EBC"/>
    <w:rsid w:val="00D37774"/>
    <w:rsid w:val="00D4005D"/>
    <w:rsid w:val="00D407C8"/>
    <w:rsid w:val="00D51DF1"/>
    <w:rsid w:val="00D52C5F"/>
    <w:rsid w:val="00D57994"/>
    <w:rsid w:val="00D61FFB"/>
    <w:rsid w:val="00D70CA8"/>
    <w:rsid w:val="00D73491"/>
    <w:rsid w:val="00D86C15"/>
    <w:rsid w:val="00D915C7"/>
    <w:rsid w:val="00DA049B"/>
    <w:rsid w:val="00DB16A8"/>
    <w:rsid w:val="00DB1EFB"/>
    <w:rsid w:val="00DB38BD"/>
    <w:rsid w:val="00DC5538"/>
    <w:rsid w:val="00DC68D1"/>
    <w:rsid w:val="00DD1079"/>
    <w:rsid w:val="00DD51A4"/>
    <w:rsid w:val="00DE2A23"/>
    <w:rsid w:val="00DE7820"/>
    <w:rsid w:val="00DF3835"/>
    <w:rsid w:val="00E11342"/>
    <w:rsid w:val="00E45FA8"/>
    <w:rsid w:val="00E666F9"/>
    <w:rsid w:val="00E76FBD"/>
    <w:rsid w:val="00E83AB2"/>
    <w:rsid w:val="00E87911"/>
    <w:rsid w:val="00E92100"/>
    <w:rsid w:val="00E9571D"/>
    <w:rsid w:val="00EB12F7"/>
    <w:rsid w:val="00EC566F"/>
    <w:rsid w:val="00ED1A25"/>
    <w:rsid w:val="00ED3D2D"/>
    <w:rsid w:val="00EE2FEE"/>
    <w:rsid w:val="00EE633C"/>
    <w:rsid w:val="00EF59A3"/>
    <w:rsid w:val="00F2180F"/>
    <w:rsid w:val="00F23580"/>
    <w:rsid w:val="00F237BA"/>
    <w:rsid w:val="00F2583B"/>
    <w:rsid w:val="00F45D77"/>
    <w:rsid w:val="00F55DB8"/>
    <w:rsid w:val="00F613ED"/>
    <w:rsid w:val="00F65205"/>
    <w:rsid w:val="00F6555B"/>
    <w:rsid w:val="00F74506"/>
    <w:rsid w:val="00F8617B"/>
    <w:rsid w:val="00F876E2"/>
    <w:rsid w:val="00F96149"/>
    <w:rsid w:val="00FA17CD"/>
    <w:rsid w:val="00FA56C7"/>
    <w:rsid w:val="00FB1A69"/>
    <w:rsid w:val="00FB277B"/>
    <w:rsid w:val="00FC24C2"/>
    <w:rsid w:val="00FC7F0F"/>
    <w:rsid w:val="00FD1052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9C09A"/>
  <w15:docId w15:val="{AEE2C9D5-A1E0-4E1F-A680-02E65AEC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099F"/>
    <w:pPr>
      <w:spacing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jc w:val="left"/>
      <w:outlineLvl w:val="0"/>
    </w:pPr>
    <w:rPr>
      <w:rFonts w:cs="Arial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num" w:pos="360"/>
        <w:tab w:val="right" w:pos="9354"/>
      </w:tabs>
      <w:autoSpaceDE w:val="0"/>
      <w:autoSpaceDN w:val="0"/>
      <w:adjustRightInd w:val="0"/>
      <w:ind w:left="360" w:hanging="360"/>
      <w:jc w:val="left"/>
      <w:outlineLvl w:val="1"/>
    </w:pPr>
    <w:rPr>
      <w:rFonts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pPr>
      <w:keepNext/>
      <w:autoSpaceDE w:val="0"/>
      <w:autoSpaceDN w:val="0"/>
      <w:adjustRightInd w:val="0"/>
      <w:spacing w:before="120" w:line="240" w:lineRule="auto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rsid w:val="00834AD2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jc w:val="left"/>
      <w:textAlignment w:val="baseline"/>
      <w:outlineLvl w:val="4"/>
    </w:pPr>
    <w:rPr>
      <w:rFonts w:cs="Arial"/>
      <w:szCs w:val="22"/>
    </w:rPr>
  </w:style>
  <w:style w:type="paragraph" w:styleId="berschrift6">
    <w:name w:val="heading 6"/>
    <w:basedOn w:val="Standard"/>
    <w:next w:val="Standard"/>
    <w:qFormat/>
    <w:rsid w:val="00834AD2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jc w:val="left"/>
      <w:textAlignment w:val="baseline"/>
      <w:outlineLvl w:val="5"/>
    </w:pPr>
    <w:rPr>
      <w:rFonts w:cs="Arial"/>
      <w:i/>
      <w:iCs/>
      <w:szCs w:val="22"/>
    </w:rPr>
  </w:style>
  <w:style w:type="paragraph" w:styleId="berschrift7">
    <w:name w:val="heading 7"/>
    <w:basedOn w:val="Standard"/>
    <w:next w:val="Standard"/>
    <w:qFormat/>
    <w:rsid w:val="00834AD2"/>
    <w:pPr>
      <w:overflowPunct w:val="0"/>
      <w:autoSpaceDE w:val="0"/>
      <w:autoSpaceDN w:val="0"/>
      <w:adjustRightInd w:val="0"/>
      <w:spacing w:before="240" w:after="60" w:line="240" w:lineRule="auto"/>
      <w:ind w:left="4956" w:hanging="708"/>
      <w:jc w:val="left"/>
      <w:textAlignment w:val="baseline"/>
      <w:outlineLvl w:val="6"/>
    </w:pPr>
    <w:rPr>
      <w:rFonts w:cs="Arial"/>
      <w:szCs w:val="20"/>
    </w:rPr>
  </w:style>
  <w:style w:type="paragraph" w:styleId="berschrift8">
    <w:name w:val="heading 8"/>
    <w:basedOn w:val="Standard"/>
    <w:next w:val="Standard"/>
    <w:qFormat/>
    <w:rsid w:val="00834AD2"/>
    <w:pPr>
      <w:overflowPunct w:val="0"/>
      <w:autoSpaceDE w:val="0"/>
      <w:autoSpaceDN w:val="0"/>
      <w:adjustRightInd w:val="0"/>
      <w:spacing w:before="240" w:after="60" w:line="240" w:lineRule="auto"/>
      <w:ind w:left="5664" w:hanging="708"/>
      <w:jc w:val="left"/>
      <w:textAlignment w:val="baseline"/>
      <w:outlineLvl w:val="7"/>
    </w:pPr>
    <w:rPr>
      <w:rFonts w:cs="Arial"/>
      <w:i/>
      <w:iCs/>
      <w:szCs w:val="20"/>
    </w:rPr>
  </w:style>
  <w:style w:type="paragraph" w:styleId="berschrift9">
    <w:name w:val="heading 9"/>
    <w:basedOn w:val="Standard"/>
    <w:next w:val="Standard"/>
    <w:qFormat/>
    <w:rsid w:val="00834AD2"/>
    <w:pPr>
      <w:overflowPunct w:val="0"/>
      <w:autoSpaceDE w:val="0"/>
      <w:autoSpaceDN w:val="0"/>
      <w:adjustRightInd w:val="0"/>
      <w:spacing w:before="240" w:after="60" w:line="240" w:lineRule="auto"/>
      <w:ind w:left="6372" w:hanging="708"/>
      <w:jc w:val="left"/>
      <w:textAlignment w:val="baseline"/>
      <w:outlineLvl w:val="8"/>
    </w:pPr>
    <w:rPr>
      <w:rFonts w:cs="Arial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Textkrper-Zeileneinzug">
    <w:name w:val="Body Text Indent"/>
    <w:basedOn w:val="Standard"/>
    <w:pPr>
      <w:tabs>
        <w:tab w:val="right" w:pos="9354"/>
      </w:tabs>
      <w:ind w:left="1080" w:hanging="900"/>
    </w:pPr>
    <w:rPr>
      <w:rFonts w:cs="Arial"/>
    </w:rPr>
  </w:style>
  <w:style w:type="paragraph" w:styleId="Beschriftung">
    <w:name w:val="caption"/>
    <w:basedOn w:val="Standard"/>
    <w:next w:val="Standard"/>
    <w:qFormat/>
    <w:rsid w:val="00140573"/>
    <w:pPr>
      <w:spacing w:line="240" w:lineRule="auto"/>
      <w:jc w:val="right"/>
    </w:pPr>
    <w:rPr>
      <w:rFonts w:cs="Arial"/>
      <w:b/>
      <w:bCs/>
    </w:rPr>
  </w:style>
  <w:style w:type="table" w:styleId="Tabellenraster">
    <w:name w:val="Table Grid"/>
    <w:basedOn w:val="NormaleTabelle"/>
    <w:rsid w:val="00865D8A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024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24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5DD2"/>
    <w:pPr>
      <w:ind w:left="720"/>
      <w:contextualSpacing/>
    </w:pPr>
  </w:style>
  <w:style w:type="table" w:styleId="TabelleElegant">
    <w:name w:val="Table Elegant"/>
    <w:basedOn w:val="NormaleTabelle"/>
    <w:rsid w:val="00350B22"/>
    <w:pPr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91D13"/>
    <w:pPr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91D13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91D13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95F79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5">
    <w:name w:val="Table List 5"/>
    <w:basedOn w:val="NormaleTabelle"/>
    <w:rsid w:val="001F4C2F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ervorhebung">
    <w:name w:val="Emphasis"/>
    <w:basedOn w:val="Absatz-Standardschriftart"/>
    <w:qFormat/>
    <w:rsid w:val="008443B2"/>
    <w:rPr>
      <w:rFonts w:ascii="Courier New" w:hAnsi="Courier New"/>
      <w:i w:val="0"/>
      <w:iCs/>
      <w:sz w:val="22"/>
    </w:rPr>
  </w:style>
  <w:style w:type="character" w:customStyle="1" w:styleId="berschrift4Zchn">
    <w:name w:val="Überschrift 4 Zchn"/>
    <w:basedOn w:val="Absatz-Standardschriftart"/>
    <w:link w:val="berschrift4"/>
    <w:rsid w:val="00051CD2"/>
    <w:rPr>
      <w:rFonts w:ascii="Arial" w:hAnsi="Arial" w:cs="Arial"/>
      <w:b/>
      <w:bCs/>
      <w:szCs w:val="24"/>
    </w:rPr>
  </w:style>
  <w:style w:type="paragraph" w:customStyle="1" w:styleId="RPFlietextListenabsatz">
    <w:name w:val="RP_Fließtext_Listenabsatz"/>
    <w:basedOn w:val="Standard"/>
    <w:rsid w:val="00567F70"/>
    <w:pPr>
      <w:numPr>
        <w:numId w:val="23"/>
      </w:numPr>
    </w:pPr>
  </w:style>
  <w:style w:type="table" w:styleId="TabelleProfessionell">
    <w:name w:val="Table Professional"/>
    <w:basedOn w:val="NormaleTabelle"/>
    <w:rsid w:val="00AE4ED6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erschrift2Zchn">
    <w:name w:val="Überschrift 2 Zchn"/>
    <w:basedOn w:val="Absatz-Standardschriftart"/>
    <w:link w:val="berschrift2"/>
    <w:rsid w:val="00F8617B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535BD-F8CF-488D-85FB-D2B8ED40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Klausur LK Informatik 12 – Datenbanken</vt:lpstr>
    </vt:vector>
  </TitlesOfParts>
  <Company>privat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Klausur LK Informatik 12 – Datenbanken</dc:title>
  <dc:creator>Tino Hempel</dc:creator>
  <cp:lastModifiedBy>Tino Hempel</cp:lastModifiedBy>
  <cp:revision>3</cp:revision>
  <cp:lastPrinted>2021-01-16T13:52:00Z</cp:lastPrinted>
  <dcterms:created xsi:type="dcterms:W3CDTF">2021-10-15T10:24:00Z</dcterms:created>
  <dcterms:modified xsi:type="dcterms:W3CDTF">2021-10-15T10:25:00Z</dcterms:modified>
</cp:coreProperties>
</file>