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1CB13" w14:textId="1905C5CC" w:rsidR="00A93A98" w:rsidRPr="00EC60E5" w:rsidRDefault="00E96562" w:rsidP="00705792">
      <w:pPr>
        <w:pStyle w:val="Titel"/>
        <w:rPr>
          <w:rFonts w:ascii="Arial" w:eastAsia="Times New Roman" w:hAnsi="Arial" w:cs="Arial"/>
          <w:lang w:eastAsia="de-DE"/>
        </w:rPr>
      </w:pPr>
      <w:r>
        <w:fldChar w:fldCharType="begin"/>
      </w:r>
      <w:r>
        <w:instrText xml:space="preserve"> HYPERLINK "https://schule.informatik.uni-rostock.de/course/view.php?id=2" \l "section-4" </w:instrText>
      </w:r>
      <w:r>
        <w:fldChar w:fldCharType="separate"/>
      </w:r>
      <w:r w:rsidR="003E7411">
        <w:rPr>
          <w:rFonts w:ascii="Arial" w:eastAsia="Times New Roman" w:hAnsi="Arial" w:cs="Arial"/>
          <w:lang w:eastAsia="de-DE"/>
        </w:rPr>
        <w:t>Testprotokoll</w:t>
      </w:r>
      <w:r>
        <w:rPr>
          <w:rFonts w:ascii="Arial" w:eastAsia="Times New Roman" w:hAnsi="Arial" w:cs="Arial"/>
          <w:lang w:eastAsia="de-DE"/>
        </w:rPr>
        <w:fldChar w:fldCharType="end"/>
      </w:r>
    </w:p>
    <w:p w14:paraId="661005DE" w14:textId="42CFFD45" w:rsidR="00890DFE" w:rsidRDefault="00890DFE" w:rsidP="00A93A98">
      <w:pPr>
        <w:pStyle w:val="Titel"/>
        <w:rPr>
          <w:rFonts w:ascii="Arial" w:hAnsi="Arial" w:cs="Arial"/>
        </w:rPr>
      </w:pPr>
    </w:p>
    <w:p w14:paraId="117ED6D5" w14:textId="77777777" w:rsidR="00C91ED4" w:rsidRDefault="003E7411" w:rsidP="003C32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 F</w:t>
      </w:r>
      <w:r w:rsidRPr="003E7411">
        <w:rPr>
          <w:rFonts w:ascii="Arial" w:hAnsi="Arial" w:cs="Arial"/>
        </w:rPr>
        <w:t>olgenden werden Sie Ihre Implementation des neuronalen Netzes, sowie das neuronale Netz selbst auf ihre Funktionalität überprüfen.</w:t>
      </w:r>
      <w:r>
        <w:rPr>
          <w:rFonts w:ascii="Arial" w:hAnsi="Arial" w:cs="Arial"/>
        </w:rPr>
        <w:t xml:space="preserve"> Notieren Sie sich zuerst zu jedem Testfall Ihre Erwartungen. </w:t>
      </w:r>
      <w:r w:rsidR="008627D8">
        <w:rPr>
          <w:rFonts w:ascii="Arial" w:hAnsi="Arial" w:cs="Arial"/>
        </w:rPr>
        <w:t>Öffnen Sie danach</w:t>
      </w:r>
      <w:r>
        <w:rPr>
          <w:rFonts w:ascii="Arial" w:hAnsi="Arial" w:cs="Arial"/>
        </w:rPr>
        <w:t xml:space="preserve"> Ihre Implementation der </w:t>
      </w:r>
      <w:r>
        <w:rPr>
          <w:rFonts w:ascii="Courier New" w:hAnsi="Courier New" w:cs="Courier New"/>
        </w:rPr>
        <w:t>Konsolen</w:t>
      </w:r>
      <w:r w:rsidR="008627D8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nwendung</w:t>
      </w:r>
      <w:r w:rsidR="008627D8">
        <w:rPr>
          <w:rFonts w:ascii="Courier New" w:hAnsi="Courier New" w:cs="Courier New"/>
        </w:rPr>
        <w:t xml:space="preserve">.py </w:t>
      </w:r>
      <w:r w:rsidR="008627D8">
        <w:rPr>
          <w:rFonts w:ascii="Arial" w:hAnsi="Arial" w:cs="Arial"/>
        </w:rPr>
        <w:t xml:space="preserve">und erstellen das zu testende neuronales Netz. </w:t>
      </w:r>
    </w:p>
    <w:p w14:paraId="40340FB7" w14:textId="6E6E1DEC" w:rsidR="003E7411" w:rsidRPr="008627D8" w:rsidRDefault="008627D8" w:rsidP="003C32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Vergleichen Sie Ihre Erwartungen mit den Ergebnissen.</w:t>
      </w:r>
    </w:p>
    <w:p w14:paraId="738E1168" w14:textId="77777777" w:rsidR="00C91ED4" w:rsidRDefault="008627D8" w:rsidP="003C322A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Testfälle zur Funktionalität der Implementierung:</w:t>
      </w:r>
      <w:r w:rsidR="00C91ED4">
        <w:rPr>
          <w:rFonts w:ascii="Arial" w:hAnsi="Arial" w:cs="Arial"/>
        </w:rPr>
        <w:t xml:space="preserve"> </w:t>
      </w:r>
    </w:p>
    <w:p w14:paraId="30B8DE27" w14:textId="206CBD16" w:rsidR="004F06C1" w:rsidRDefault="00C91ED4" w:rsidP="003C322A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passiert beim Erstellen eines neuronalen Netzes…</w:t>
      </w:r>
    </w:p>
    <w:p w14:paraId="2EAF056F" w14:textId="7E8CF1AC" w:rsidR="008627D8" w:rsidRDefault="00C91ED4" w:rsidP="008627D8">
      <w:pPr>
        <w:pStyle w:val="Listenabsatz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ohne Input-Layer?</w:t>
      </w:r>
    </w:p>
    <w:p w14:paraId="4A11F9AA" w14:textId="48156843" w:rsidR="00F84061" w:rsidRPr="00F84061" w:rsidRDefault="00C91ED4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Erwartung:</w:t>
      </w:r>
      <w:r w:rsidR="00F84061">
        <w:rPr>
          <w:rFonts w:ascii="Arial" w:hAnsi="Arial" w:cs="Arial"/>
        </w:rPr>
        <w:tab/>
      </w:r>
    </w:p>
    <w:p w14:paraId="4852F14E" w14:textId="327CBE93" w:rsidR="00C91ED4" w:rsidRDefault="00C91ED4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Beobachtung:</w:t>
      </w:r>
      <w:r w:rsidR="00F84061">
        <w:rPr>
          <w:rFonts w:ascii="Arial" w:hAnsi="Arial" w:cs="Arial"/>
        </w:rPr>
        <w:tab/>
      </w:r>
    </w:p>
    <w:p w14:paraId="76A7DD0C" w14:textId="678FD03A" w:rsid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34367C" w14:textId="56C0E1CD" w:rsid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A365A4" w14:textId="2908D140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147BBE" w14:textId="56B8FFFC" w:rsidR="008627D8" w:rsidRDefault="008627D8" w:rsidP="003C322A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ohne Hidden</w:t>
      </w:r>
      <w:r>
        <w:rPr>
          <w:rFonts w:ascii="Arial" w:hAnsi="Arial" w:cs="Arial"/>
        </w:rPr>
        <w:t>-Layer</w:t>
      </w:r>
      <w:r w:rsidR="00C91ED4">
        <w:rPr>
          <w:rFonts w:ascii="Arial" w:hAnsi="Arial" w:cs="Arial"/>
        </w:rPr>
        <w:t>?</w:t>
      </w:r>
    </w:p>
    <w:p w14:paraId="01121A4A" w14:textId="5069BECB" w:rsidR="00F84061" w:rsidRPr="00F84061" w:rsidRDefault="00C91ED4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Erwartung:</w:t>
      </w:r>
      <w:r w:rsidR="00F84061">
        <w:rPr>
          <w:rFonts w:ascii="Arial" w:hAnsi="Arial" w:cs="Arial"/>
        </w:rPr>
        <w:tab/>
      </w:r>
    </w:p>
    <w:p w14:paraId="5354A2B5" w14:textId="1075F082" w:rsidR="00C91ED4" w:rsidRDefault="00C91ED4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Beobachtung:</w:t>
      </w:r>
      <w:r w:rsidR="00F84061">
        <w:rPr>
          <w:rFonts w:ascii="Arial" w:hAnsi="Arial" w:cs="Arial"/>
        </w:rPr>
        <w:tab/>
      </w:r>
    </w:p>
    <w:p w14:paraId="179877CE" w14:textId="574C092F" w:rsid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093322" w14:textId="5D56F756" w:rsid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5B8843" w14:textId="45436882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85586E" w14:textId="237127A1" w:rsidR="008627D8" w:rsidRDefault="008627D8" w:rsidP="003C322A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ohne Output</w:t>
      </w:r>
      <w:r w:rsidR="00C91ED4">
        <w:rPr>
          <w:rFonts w:ascii="Arial" w:hAnsi="Arial" w:cs="Arial"/>
        </w:rPr>
        <w:t>-Layer?</w:t>
      </w:r>
    </w:p>
    <w:p w14:paraId="2C183AAE" w14:textId="77777777" w:rsidR="00F84061" w:rsidRP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Erwartung:</w:t>
      </w:r>
      <w:r>
        <w:rPr>
          <w:rFonts w:ascii="Arial" w:hAnsi="Arial" w:cs="Arial"/>
        </w:rPr>
        <w:tab/>
      </w:r>
    </w:p>
    <w:p w14:paraId="388FFADB" w14:textId="77777777" w:rsid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Beobachtung:</w:t>
      </w:r>
      <w:r>
        <w:rPr>
          <w:rFonts w:ascii="Arial" w:hAnsi="Arial" w:cs="Arial"/>
        </w:rPr>
        <w:tab/>
      </w:r>
    </w:p>
    <w:p w14:paraId="06976EA4" w14:textId="5449C6E2" w:rsid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5FB454" w14:textId="172A354A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95C261" w14:textId="04D71339" w:rsidR="00F84061" w:rsidRPr="00F84061" w:rsidRDefault="00C91ED4" w:rsidP="003C322A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 einem Output-Layer ohne Neuronen?</w:t>
      </w:r>
    </w:p>
    <w:p w14:paraId="74815891" w14:textId="77777777" w:rsidR="00F84061" w:rsidRP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Erwartung:</w:t>
      </w:r>
      <w:r>
        <w:rPr>
          <w:rFonts w:ascii="Arial" w:hAnsi="Arial" w:cs="Arial"/>
        </w:rPr>
        <w:tab/>
      </w:r>
    </w:p>
    <w:p w14:paraId="212FA432" w14:textId="77777777" w:rsid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Beobachtung:</w:t>
      </w:r>
      <w:r>
        <w:rPr>
          <w:rFonts w:ascii="Arial" w:hAnsi="Arial" w:cs="Arial"/>
        </w:rPr>
        <w:tab/>
      </w:r>
    </w:p>
    <w:p w14:paraId="3BBACCD5" w14:textId="18EDD8E0" w:rsidR="00F84061" w:rsidRDefault="00F84061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A5D905" w14:textId="190F4012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E3EA6F" w14:textId="033426C7" w:rsidR="003C322A" w:rsidRDefault="003C32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C100B9" w14:textId="77777777" w:rsidR="009964F9" w:rsidRDefault="00C91ED4" w:rsidP="003C322A">
      <w:pPr>
        <w:pStyle w:val="Listenabsatz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Zur </w:t>
      </w:r>
      <w:r w:rsidR="00214F3B">
        <w:rPr>
          <w:rFonts w:ascii="Arial" w:hAnsi="Arial" w:cs="Arial"/>
        </w:rPr>
        <w:t>Überprüfung der Genauigkeit der folgenden Netzwerkk</w:t>
      </w:r>
      <w:r w:rsidR="009964F9">
        <w:rPr>
          <w:rFonts w:ascii="Arial" w:hAnsi="Arial" w:cs="Arial"/>
        </w:rPr>
        <w:t>onfigurationen gehen Sie wie folgt vor:</w:t>
      </w:r>
    </w:p>
    <w:p w14:paraId="02B74345" w14:textId="58573B95" w:rsidR="009964F9" w:rsidRDefault="009964F9" w:rsidP="009964F9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Erstellen Sie das neuronale Netzwerk wie unten angegeben.</w:t>
      </w:r>
    </w:p>
    <w:p w14:paraId="65BE2EFC" w14:textId="4FFA778F" w:rsidR="009964F9" w:rsidRDefault="009964F9" w:rsidP="009964F9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Trainieren Sie das neuronale Netzwerk.</w:t>
      </w:r>
    </w:p>
    <w:p w14:paraId="1F8D4D09" w14:textId="4B44A9DF" w:rsidR="009964F9" w:rsidRDefault="009964F9" w:rsidP="009964F9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Speichern Sie das neuronale Netzwerk unter dem angegebenen Namen.</w:t>
      </w:r>
    </w:p>
    <w:p w14:paraId="3891889E" w14:textId="2ECABEE2" w:rsidR="009964F9" w:rsidRDefault="009964F9" w:rsidP="009964F9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Testen Sie die Genauigkeit mithilfe der Testdaten und notieren Sie die Ergebnisse.</w:t>
      </w:r>
    </w:p>
    <w:p w14:paraId="0DB7F0F8" w14:textId="591E0FC6" w:rsidR="00C91ED4" w:rsidRDefault="009964F9" w:rsidP="009964F9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Testen</w:t>
      </w:r>
      <w:r w:rsidR="00214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 als letztes die </w:t>
      </w:r>
      <w:r w:rsidR="00214F3B">
        <w:rPr>
          <w:rFonts w:ascii="Arial" w:hAnsi="Arial" w:cs="Arial"/>
        </w:rPr>
        <w:t>manuell</w:t>
      </w:r>
      <w:r>
        <w:rPr>
          <w:rFonts w:ascii="Arial" w:hAnsi="Arial" w:cs="Arial"/>
        </w:rPr>
        <w:t>e Eingabe folgender Zahlen</w:t>
      </w:r>
      <w:r w:rsidR="00214F3B">
        <w:rPr>
          <w:rFonts w:ascii="Arial" w:hAnsi="Arial" w:cs="Arial"/>
        </w:rPr>
        <w:t xml:space="preserve">: 0, 8, 6, 5, 7. </w:t>
      </w:r>
    </w:p>
    <w:p w14:paraId="29020880" w14:textId="77777777" w:rsidR="003C322A" w:rsidRPr="00EC60E5" w:rsidRDefault="003C322A" w:rsidP="003C322A">
      <w:pPr>
        <w:pStyle w:val="Listenabsatz"/>
        <w:spacing w:line="360" w:lineRule="auto"/>
        <w:ind w:left="0"/>
        <w:rPr>
          <w:rFonts w:ascii="Arial" w:hAnsi="Arial" w:cs="Arial"/>
        </w:rPr>
      </w:pPr>
    </w:p>
    <w:p w14:paraId="0692B69F" w14:textId="17F7334B" w:rsidR="004F06C1" w:rsidRDefault="00C91ED4" w:rsidP="003C322A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Testfälle verschiedener Konfigurationen des Neuronalen Netzes:</w:t>
      </w:r>
    </w:p>
    <w:p w14:paraId="63B40556" w14:textId="1BA802F9" w:rsidR="002C76D5" w:rsidRDefault="002C76D5" w:rsidP="009964F9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Speichername</w:t>
      </w:r>
      <w:proofErr w:type="spellEnd"/>
      <w:r>
        <w:rPr>
          <w:rFonts w:ascii="Arial" w:hAnsi="Arial" w:cs="Arial"/>
          <w:lang w:val="en-US"/>
        </w:rPr>
        <w:t>: standard</w:t>
      </w:r>
    </w:p>
    <w:p w14:paraId="28E8B1DE" w14:textId="7F29050F" w:rsidR="003C322A" w:rsidRPr="009964F9" w:rsidRDefault="00214F3B" w:rsidP="002C76D5">
      <w:pPr>
        <w:pStyle w:val="Listenabsatz"/>
        <w:spacing w:line="360" w:lineRule="auto"/>
        <w:ind w:left="1440"/>
        <w:rPr>
          <w:rFonts w:ascii="Arial" w:hAnsi="Arial" w:cs="Arial"/>
          <w:lang w:val="en-US"/>
        </w:rPr>
      </w:pPr>
      <w:r w:rsidRPr="00214F3B">
        <w:rPr>
          <w:rFonts w:ascii="Arial" w:hAnsi="Arial" w:cs="Arial"/>
          <w:lang w:val="en-US"/>
        </w:rPr>
        <w:t>Input-Layer: 128; Hidden-Layer: 128; Output-Layer: 10</w:t>
      </w:r>
    </w:p>
    <w:p w14:paraId="7B41F710" w14:textId="494641E8" w:rsidR="00033768" w:rsidRPr="00033768" w:rsidRDefault="003C322A" w:rsidP="00033768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Beobachtung:</w:t>
      </w:r>
      <w:r w:rsidR="00033768">
        <w:rPr>
          <w:rFonts w:ascii="Arial" w:hAnsi="Arial" w:cs="Arial"/>
        </w:rPr>
        <w:tab/>
      </w:r>
    </w:p>
    <w:p w14:paraId="62E899C3" w14:textId="4B9F788A" w:rsidR="00033768" w:rsidRPr="00033768" w:rsidRDefault="00033768" w:rsidP="00033768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58C73D" w14:textId="6B4B05B7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273B96" w14:textId="6A9C8A02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0C8681" w14:textId="44153524" w:rsidR="002C76D5" w:rsidRDefault="002C76D5" w:rsidP="003C322A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Speichername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doppelter_hidden</w:t>
      </w:r>
      <w:proofErr w:type="spellEnd"/>
    </w:p>
    <w:p w14:paraId="7159C4A4" w14:textId="7ED4B40E" w:rsidR="00214F3B" w:rsidRDefault="00214F3B" w:rsidP="002C76D5">
      <w:pPr>
        <w:pStyle w:val="Listenabsatz"/>
        <w:spacing w:line="360" w:lineRule="auto"/>
        <w:ind w:left="1440"/>
        <w:rPr>
          <w:rFonts w:ascii="Arial" w:hAnsi="Arial" w:cs="Arial"/>
          <w:lang w:val="en-US"/>
        </w:rPr>
      </w:pPr>
      <w:r w:rsidRPr="00214F3B">
        <w:rPr>
          <w:rFonts w:ascii="Arial" w:hAnsi="Arial" w:cs="Arial"/>
          <w:lang w:val="en-US"/>
        </w:rPr>
        <w:t xml:space="preserve">Input-Layer: 128; Hidden-Layer: 128; </w:t>
      </w:r>
      <w:r>
        <w:rPr>
          <w:rFonts w:ascii="Arial" w:hAnsi="Arial" w:cs="Arial"/>
          <w:lang w:val="en-US"/>
        </w:rPr>
        <w:t xml:space="preserve">Hidden-Layer: 128; </w:t>
      </w:r>
      <w:r w:rsidRPr="00214F3B">
        <w:rPr>
          <w:rFonts w:ascii="Arial" w:hAnsi="Arial" w:cs="Arial"/>
          <w:lang w:val="en-US"/>
        </w:rPr>
        <w:t>Output-Layer: 10</w:t>
      </w:r>
    </w:p>
    <w:p w14:paraId="172EA5A3" w14:textId="4C0DC8FF" w:rsidR="003C322A" w:rsidRPr="00033768" w:rsidRDefault="003C322A" w:rsidP="00033768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Beobachtung:</w:t>
      </w:r>
      <w:r w:rsidR="00033768">
        <w:rPr>
          <w:rFonts w:ascii="Arial" w:hAnsi="Arial" w:cs="Arial"/>
        </w:rPr>
        <w:tab/>
      </w:r>
    </w:p>
    <w:p w14:paraId="2931B16A" w14:textId="5F3BF2E0" w:rsidR="00033768" w:rsidRDefault="00033768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9529E4" w14:textId="2C658273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B84AEF" w14:textId="46DAD1E7" w:rsidR="003C322A" w:rsidRP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295111" w14:textId="6718B527" w:rsidR="002C76D5" w:rsidRDefault="002C76D5" w:rsidP="00033768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Speichername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kein_hidden</w:t>
      </w:r>
      <w:proofErr w:type="spellEnd"/>
    </w:p>
    <w:p w14:paraId="40236371" w14:textId="5EFA0F49" w:rsidR="003C322A" w:rsidRPr="00033768" w:rsidRDefault="00214F3B" w:rsidP="002C76D5">
      <w:pPr>
        <w:pStyle w:val="Listenabsatz"/>
        <w:spacing w:line="360" w:lineRule="auto"/>
        <w:ind w:left="1440"/>
        <w:rPr>
          <w:rFonts w:ascii="Arial" w:hAnsi="Arial" w:cs="Arial"/>
          <w:lang w:val="en-US"/>
        </w:rPr>
      </w:pPr>
      <w:r w:rsidRPr="00214F3B">
        <w:rPr>
          <w:rFonts w:ascii="Arial" w:hAnsi="Arial" w:cs="Arial"/>
          <w:lang w:val="en-US"/>
        </w:rPr>
        <w:t xml:space="preserve">Input-Layer: </w:t>
      </w:r>
      <w:r>
        <w:rPr>
          <w:rFonts w:ascii="Arial" w:hAnsi="Arial" w:cs="Arial"/>
          <w:lang w:val="en-US"/>
        </w:rPr>
        <w:t>128; Hidden-Layer: ---</w:t>
      </w:r>
      <w:r w:rsidRPr="00214F3B">
        <w:rPr>
          <w:rFonts w:ascii="Arial" w:hAnsi="Arial" w:cs="Arial"/>
          <w:lang w:val="en-US"/>
        </w:rPr>
        <w:t>; Output-Layer: 10</w:t>
      </w:r>
    </w:p>
    <w:p w14:paraId="7262E4AD" w14:textId="339A062D" w:rsidR="00033768" w:rsidRPr="002C76D5" w:rsidRDefault="003C322A" w:rsidP="00033768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  <w:lang w:val="en-US"/>
        </w:rPr>
      </w:pPr>
      <w:proofErr w:type="spellStart"/>
      <w:r w:rsidRPr="002C76D5">
        <w:rPr>
          <w:rFonts w:ascii="Arial" w:hAnsi="Arial" w:cs="Arial"/>
          <w:lang w:val="en-US"/>
        </w:rPr>
        <w:t>Beobachtung</w:t>
      </w:r>
      <w:proofErr w:type="spellEnd"/>
      <w:r w:rsidRPr="002C76D5">
        <w:rPr>
          <w:rFonts w:ascii="Arial" w:hAnsi="Arial" w:cs="Arial"/>
          <w:lang w:val="en-US"/>
        </w:rPr>
        <w:t>:</w:t>
      </w:r>
      <w:r w:rsidR="00033768" w:rsidRPr="002C76D5">
        <w:rPr>
          <w:rFonts w:ascii="Arial" w:hAnsi="Arial" w:cs="Arial"/>
          <w:lang w:val="en-US"/>
        </w:rPr>
        <w:tab/>
      </w:r>
    </w:p>
    <w:p w14:paraId="3831708E" w14:textId="1E145A87" w:rsidR="00033768" w:rsidRPr="002C76D5" w:rsidRDefault="00033768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  <w:lang w:val="en-US"/>
        </w:rPr>
      </w:pPr>
      <w:r w:rsidRPr="002C76D5">
        <w:rPr>
          <w:rFonts w:ascii="Arial" w:hAnsi="Arial" w:cs="Arial"/>
          <w:lang w:val="en-US"/>
        </w:rPr>
        <w:tab/>
      </w:r>
    </w:p>
    <w:p w14:paraId="2DFB5C02" w14:textId="2B4B7580" w:rsidR="00F84061" w:rsidRPr="002C76D5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  <w:lang w:val="en-US"/>
        </w:rPr>
      </w:pPr>
      <w:r w:rsidRPr="002C76D5">
        <w:rPr>
          <w:rFonts w:ascii="Arial" w:hAnsi="Arial" w:cs="Arial"/>
          <w:lang w:val="en-US"/>
        </w:rPr>
        <w:tab/>
      </w:r>
    </w:p>
    <w:p w14:paraId="08E784C6" w14:textId="4FA6547A" w:rsidR="003C322A" w:rsidRPr="002C76D5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  <w:lang w:val="en-US"/>
        </w:rPr>
      </w:pPr>
      <w:r w:rsidRPr="002C76D5">
        <w:rPr>
          <w:rFonts w:ascii="Arial" w:hAnsi="Arial" w:cs="Arial"/>
          <w:lang w:val="en-US"/>
        </w:rPr>
        <w:tab/>
      </w:r>
    </w:p>
    <w:p w14:paraId="51BC450C" w14:textId="5842441F" w:rsidR="002C76D5" w:rsidRDefault="002C76D5" w:rsidP="003C322A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Speichername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mehr_output</w:t>
      </w:r>
      <w:proofErr w:type="spellEnd"/>
    </w:p>
    <w:p w14:paraId="5EDB89B4" w14:textId="61E60E37" w:rsidR="00214F3B" w:rsidRDefault="00214F3B" w:rsidP="002C76D5">
      <w:pPr>
        <w:pStyle w:val="Listenabsatz"/>
        <w:spacing w:line="360" w:lineRule="auto"/>
        <w:ind w:left="1440"/>
        <w:rPr>
          <w:rFonts w:ascii="Arial" w:hAnsi="Arial" w:cs="Arial"/>
          <w:lang w:val="en-US"/>
        </w:rPr>
      </w:pPr>
      <w:r w:rsidRPr="00214F3B">
        <w:rPr>
          <w:rFonts w:ascii="Arial" w:hAnsi="Arial" w:cs="Arial"/>
          <w:lang w:val="en-US"/>
        </w:rPr>
        <w:t xml:space="preserve">Input-Layer: </w:t>
      </w:r>
      <w:r>
        <w:rPr>
          <w:rFonts w:ascii="Arial" w:hAnsi="Arial" w:cs="Arial"/>
          <w:lang w:val="en-US"/>
        </w:rPr>
        <w:t>128; Hidden-Layer: ---; Output-Layer: 11</w:t>
      </w:r>
    </w:p>
    <w:p w14:paraId="12E438C4" w14:textId="77777777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Beobachtung:</w:t>
      </w:r>
      <w:r>
        <w:rPr>
          <w:rFonts w:ascii="Arial" w:hAnsi="Arial" w:cs="Arial"/>
        </w:rPr>
        <w:tab/>
      </w:r>
    </w:p>
    <w:p w14:paraId="58627D56" w14:textId="43F3AF88" w:rsidR="003C322A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EB2E5D" w14:textId="798A891E" w:rsidR="00214F3B" w:rsidRDefault="003C322A" w:rsidP="003C322A">
      <w:pPr>
        <w:pStyle w:val="Listenabsatz"/>
        <w:tabs>
          <w:tab w:val="left" w:leader="underscore" w:pos="9070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BB3B1C" w14:textId="51A7679A" w:rsidR="00033768" w:rsidRDefault="00033768" w:rsidP="003C322A">
      <w:pPr>
        <w:pStyle w:val="Listenabsatz"/>
        <w:tabs>
          <w:tab w:val="left" w:leader="underscore" w:pos="9070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8C7C57" w14:textId="562A0C9E" w:rsidR="009964F9" w:rsidRPr="00033768" w:rsidRDefault="002C76D5" w:rsidP="00033768">
      <w:pPr>
        <w:pStyle w:val="Listenabsatz"/>
        <w:numPr>
          <w:ilvl w:val="0"/>
          <w:numId w:val="6"/>
        </w:numPr>
        <w:tabs>
          <w:tab w:val="left" w:leader="underscore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Beschreibe Möglichkeiten für weitere Testfälle, bei dem die neuronalen Netzwerke versagen. Beispiel: S wird als 5 interpretiert.</w:t>
      </w:r>
      <w:bookmarkStart w:id="0" w:name="_GoBack"/>
      <w:bookmarkEnd w:id="0"/>
    </w:p>
    <w:sectPr w:rsidR="009964F9" w:rsidRPr="00033768" w:rsidSect="00D17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9407" w14:textId="77777777" w:rsidR="00D53D61" w:rsidRDefault="00D53D61" w:rsidP="002E4E07">
      <w:pPr>
        <w:spacing w:after="0" w:line="240" w:lineRule="auto"/>
      </w:pPr>
      <w:r>
        <w:separator/>
      </w:r>
    </w:p>
  </w:endnote>
  <w:endnote w:type="continuationSeparator" w:id="0">
    <w:p w14:paraId="0C11A38D" w14:textId="77777777" w:rsidR="00D53D61" w:rsidRDefault="00D53D61" w:rsidP="002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C6F1" w14:textId="77777777" w:rsidR="003E7411" w:rsidRDefault="003E74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017350"/>
      <w:docPartObj>
        <w:docPartGallery w:val="Page Numbers (Bottom of Page)"/>
        <w:docPartUnique/>
      </w:docPartObj>
    </w:sdtPr>
    <w:sdtEndPr/>
    <w:sdtContent>
      <w:p w14:paraId="40E76541" w14:textId="25BD5509" w:rsidR="002E4E07" w:rsidRDefault="002E4E07" w:rsidP="00254775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D5">
          <w:rPr>
            <w:noProof/>
          </w:rPr>
          <w:t>2</w:t>
        </w:r>
        <w:r>
          <w:fldChar w:fldCharType="end"/>
        </w:r>
      </w:p>
    </w:sdtContent>
  </w:sdt>
  <w:p w14:paraId="3286C416" w14:textId="77777777" w:rsidR="002E4E07" w:rsidRDefault="002E4E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8B6C" w14:textId="77777777" w:rsidR="003E7411" w:rsidRDefault="003E74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B2B7" w14:textId="77777777" w:rsidR="00D53D61" w:rsidRDefault="00D53D61" w:rsidP="002E4E07">
      <w:pPr>
        <w:spacing w:after="0" w:line="240" w:lineRule="auto"/>
      </w:pPr>
      <w:r>
        <w:separator/>
      </w:r>
    </w:p>
  </w:footnote>
  <w:footnote w:type="continuationSeparator" w:id="0">
    <w:p w14:paraId="7136688A" w14:textId="77777777" w:rsidR="00D53D61" w:rsidRDefault="00D53D61" w:rsidP="002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F73A" w14:textId="77777777" w:rsidR="003E7411" w:rsidRDefault="003E74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C0FB" w14:textId="5AE9603E" w:rsidR="00D17E25" w:rsidRPr="00416925" w:rsidRDefault="003E7411" w:rsidP="00416925">
    <w:pPr>
      <w:pStyle w:val="Kopfzeile"/>
      <w:tabs>
        <w:tab w:val="left" w:pos="6817"/>
      </w:tabs>
      <w:jc w:val="center"/>
      <w:rPr>
        <w:b/>
        <w:bCs/>
      </w:rPr>
    </w:pPr>
    <w:r>
      <w:rPr>
        <w:b/>
        <w:bCs/>
      </w:rPr>
      <w:t>Auswertung der Implementation</w:t>
    </w:r>
  </w:p>
  <w:p w14:paraId="08564E40" w14:textId="77777777" w:rsidR="00416925" w:rsidRDefault="00D17E25" w:rsidP="00E8761C">
    <w:pPr>
      <w:pStyle w:val="Kopfzeile"/>
      <w:tabs>
        <w:tab w:val="right" w:pos="6804"/>
      </w:tabs>
    </w:pPr>
    <w:r>
      <w:t>Name:</w:t>
    </w:r>
  </w:p>
  <w:p w14:paraId="0A003CC6" w14:textId="0D9E2DF8" w:rsidR="00D17E25" w:rsidRPr="00254775" w:rsidRDefault="00E8761C" w:rsidP="00254775">
    <w:pPr>
      <w:pStyle w:val="Kopfzeile"/>
      <w:pBdr>
        <w:bottom w:val="single" w:sz="4" w:space="1" w:color="auto"/>
      </w:pBdr>
      <w:tabs>
        <w:tab w:val="right" w:pos="6804"/>
      </w:tabs>
    </w:pPr>
    <w:r w:rsidRPr="00254775">
      <w:t>Datum: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84A3" w14:textId="77777777" w:rsidR="003E7411" w:rsidRDefault="003E74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B6F"/>
    <w:multiLevelType w:val="hybridMultilevel"/>
    <w:tmpl w:val="3E56CFAC"/>
    <w:lvl w:ilvl="0" w:tplc="CA7ECA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510B"/>
    <w:multiLevelType w:val="hybridMultilevel"/>
    <w:tmpl w:val="CE6C984E"/>
    <w:lvl w:ilvl="0" w:tplc="04070013">
      <w:start w:val="1"/>
      <w:numFmt w:val="upperRoman"/>
      <w:lvlText w:val="%1."/>
      <w:lvlJc w:val="righ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2515C1"/>
    <w:multiLevelType w:val="hybridMultilevel"/>
    <w:tmpl w:val="67CA38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79F0"/>
    <w:multiLevelType w:val="hybridMultilevel"/>
    <w:tmpl w:val="A6488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64AF7"/>
    <w:multiLevelType w:val="hybridMultilevel"/>
    <w:tmpl w:val="CA4C5458"/>
    <w:lvl w:ilvl="0" w:tplc="0B6C9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3531C"/>
    <w:multiLevelType w:val="hybridMultilevel"/>
    <w:tmpl w:val="96388E32"/>
    <w:lvl w:ilvl="0" w:tplc="BAFA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D3AB2"/>
    <w:multiLevelType w:val="hybridMultilevel"/>
    <w:tmpl w:val="82627BFC"/>
    <w:lvl w:ilvl="0" w:tplc="553C3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07554"/>
    <w:multiLevelType w:val="hybridMultilevel"/>
    <w:tmpl w:val="11B6D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47AFA"/>
    <w:multiLevelType w:val="hybridMultilevel"/>
    <w:tmpl w:val="BAE46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E3CDA"/>
    <w:multiLevelType w:val="hybridMultilevel"/>
    <w:tmpl w:val="564E498C"/>
    <w:lvl w:ilvl="0" w:tplc="04070013">
      <w:start w:val="1"/>
      <w:numFmt w:val="upperRoman"/>
      <w:lvlText w:val="%1."/>
      <w:lvlJc w:val="righ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C924FF8"/>
    <w:multiLevelType w:val="hybridMultilevel"/>
    <w:tmpl w:val="066810E4"/>
    <w:lvl w:ilvl="0" w:tplc="128CE3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410F1"/>
    <w:multiLevelType w:val="hybridMultilevel"/>
    <w:tmpl w:val="5338E478"/>
    <w:lvl w:ilvl="0" w:tplc="66C4E6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2E"/>
    <w:rsid w:val="00033768"/>
    <w:rsid w:val="00096214"/>
    <w:rsid w:val="00106158"/>
    <w:rsid w:val="00150057"/>
    <w:rsid w:val="001726EB"/>
    <w:rsid w:val="00200D1E"/>
    <w:rsid w:val="00214F3B"/>
    <w:rsid w:val="00254775"/>
    <w:rsid w:val="0028367A"/>
    <w:rsid w:val="002A1A2C"/>
    <w:rsid w:val="002A7E44"/>
    <w:rsid w:val="002B24E7"/>
    <w:rsid w:val="002C76D5"/>
    <w:rsid w:val="002E4E07"/>
    <w:rsid w:val="002F5159"/>
    <w:rsid w:val="00313F4F"/>
    <w:rsid w:val="00347721"/>
    <w:rsid w:val="003C322A"/>
    <w:rsid w:val="003E7411"/>
    <w:rsid w:val="00416925"/>
    <w:rsid w:val="004F06C1"/>
    <w:rsid w:val="00533196"/>
    <w:rsid w:val="005D0040"/>
    <w:rsid w:val="00643604"/>
    <w:rsid w:val="00691E2E"/>
    <w:rsid w:val="006A0A53"/>
    <w:rsid w:val="006E409B"/>
    <w:rsid w:val="00705792"/>
    <w:rsid w:val="007431D8"/>
    <w:rsid w:val="00744C9F"/>
    <w:rsid w:val="00801B92"/>
    <w:rsid w:val="008156BE"/>
    <w:rsid w:val="008627D8"/>
    <w:rsid w:val="00881E93"/>
    <w:rsid w:val="00890DFE"/>
    <w:rsid w:val="00893CBC"/>
    <w:rsid w:val="008C5DAC"/>
    <w:rsid w:val="008E27B2"/>
    <w:rsid w:val="008E6FF9"/>
    <w:rsid w:val="009964F9"/>
    <w:rsid w:val="009A7B66"/>
    <w:rsid w:val="00A20D59"/>
    <w:rsid w:val="00A30222"/>
    <w:rsid w:val="00A67CD0"/>
    <w:rsid w:val="00A93A98"/>
    <w:rsid w:val="00BA16D7"/>
    <w:rsid w:val="00BD6ED2"/>
    <w:rsid w:val="00C62FC3"/>
    <w:rsid w:val="00C91ED4"/>
    <w:rsid w:val="00C95B24"/>
    <w:rsid w:val="00CA08CE"/>
    <w:rsid w:val="00D02485"/>
    <w:rsid w:val="00D12C33"/>
    <w:rsid w:val="00D17E25"/>
    <w:rsid w:val="00D53D61"/>
    <w:rsid w:val="00E17504"/>
    <w:rsid w:val="00E8761C"/>
    <w:rsid w:val="00E96562"/>
    <w:rsid w:val="00E978A2"/>
    <w:rsid w:val="00EC60E5"/>
    <w:rsid w:val="00ED22F1"/>
    <w:rsid w:val="00F40106"/>
    <w:rsid w:val="00F4640F"/>
    <w:rsid w:val="00F51568"/>
    <w:rsid w:val="00F6277B"/>
    <w:rsid w:val="00F84061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D5C8B"/>
  <w15:chartTrackingRefBased/>
  <w15:docId w15:val="{14ED5B06-80FD-4863-91EC-1E8A57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93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E2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890DF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DFE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DFE"/>
    <w:rPr>
      <w:rFonts w:eastAsiaTheme="minorEastAsia"/>
      <w:color w:val="5A5A5A" w:themeColor="text1" w:themeTint="A5"/>
      <w:spacing w:val="15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3A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93A9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E07"/>
  </w:style>
  <w:style w:type="paragraph" w:styleId="Fuzeile">
    <w:name w:val="footer"/>
    <w:basedOn w:val="Standard"/>
    <w:link w:val="Fu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E07"/>
  </w:style>
  <w:style w:type="character" w:styleId="SchwacheHervorhebung">
    <w:name w:val="Subtle Emphasis"/>
    <w:aliases w:val="Programmierstuff"/>
    <w:basedOn w:val="Absatz-Standardschriftart"/>
    <w:uiPriority w:val="19"/>
    <w:qFormat/>
    <w:rsid w:val="009A7B66"/>
    <w:rPr>
      <w:rFonts w:ascii="Courier New" w:hAnsi="Courier New"/>
      <w:i w:val="0"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0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paulischulze@web.de</dc:creator>
  <cp:keywords/>
  <dc:description/>
  <cp:lastModifiedBy>Florian D'Uva</cp:lastModifiedBy>
  <cp:revision>2</cp:revision>
  <cp:lastPrinted>2021-08-09T13:53:00Z</cp:lastPrinted>
  <dcterms:created xsi:type="dcterms:W3CDTF">2021-08-25T16:09:00Z</dcterms:created>
  <dcterms:modified xsi:type="dcterms:W3CDTF">2021-08-25T16:09:00Z</dcterms:modified>
</cp:coreProperties>
</file>