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3A" w:rsidRPr="00D764DF" w:rsidRDefault="00A55F30" w:rsidP="007A6A3A">
      <w:pPr>
        <w:jc w:val="center"/>
        <w:rPr>
          <w:b/>
          <w:color w:val="4F81BD" w:themeColor="accent1"/>
          <w:sz w:val="52"/>
          <w:szCs w:val="52"/>
        </w:rPr>
      </w:pPr>
      <w:r w:rsidRPr="00A55F30">
        <w:rPr>
          <w:noProof/>
          <w:color w:val="4F81BD" w:themeColor="accent1"/>
          <w:sz w:val="32"/>
          <w:szCs w:val="32"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7" type="#_x0000_t71" style="position:absolute;left:0;text-align:left;margin-left:447.75pt;margin-top:33.75pt;width:65.35pt;height:73.4pt;z-index:251661312" fillcolor="#0070c0"/>
        </w:pict>
      </w:r>
      <w:r w:rsidRPr="00A55F30">
        <w:rPr>
          <w:noProof/>
          <w:sz w:val="32"/>
          <w:szCs w:val="32"/>
          <w:lang w:eastAsia="de-DE"/>
        </w:rPr>
        <w:pict>
          <v:shape id="_x0000_s1026" type="#_x0000_t71" style="position:absolute;left:0;text-align:left;margin-left:449.25pt;margin-top:-44.15pt;width:65.35pt;height:73.4pt;z-index:251660288" fillcolor="#0070c0"/>
        </w:pict>
      </w:r>
      <w:r w:rsidR="001A571C">
        <w:rPr>
          <w:b/>
          <w:color w:val="4F81BD" w:themeColor="accent1"/>
          <w:sz w:val="52"/>
          <w:szCs w:val="52"/>
        </w:rPr>
        <w:t>A</w:t>
      </w:r>
      <w:r w:rsidR="000574CD">
        <w:rPr>
          <w:b/>
          <w:color w:val="4F81BD" w:themeColor="accent1"/>
          <w:sz w:val="52"/>
          <w:szCs w:val="52"/>
        </w:rPr>
        <w:t>3</w:t>
      </w:r>
      <w:r w:rsidR="007A6A3A" w:rsidRPr="00D764DF">
        <w:rPr>
          <w:b/>
          <w:color w:val="4F81BD" w:themeColor="accent1"/>
          <w:sz w:val="52"/>
          <w:szCs w:val="52"/>
        </w:rPr>
        <w:t xml:space="preserve"> </w:t>
      </w:r>
      <w:r w:rsidR="001A571C">
        <w:rPr>
          <w:b/>
          <w:color w:val="4F81BD" w:themeColor="accent1"/>
          <w:sz w:val="52"/>
          <w:szCs w:val="52"/>
        </w:rPr>
        <w:t>Getränkeautomat mit Erweiterungen</w:t>
      </w:r>
    </w:p>
    <w:p w:rsidR="007F1D7C" w:rsidRDefault="00A55F30" w:rsidP="006650BC">
      <w:pPr>
        <w:spacing w:after="0" w:line="240" w:lineRule="auto"/>
      </w:pPr>
      <w:r>
        <w:rPr>
          <w:noProof/>
          <w:sz w:val="32"/>
          <w:szCs w:val="32"/>
          <w:lang w:eastAsia="de-DE"/>
        </w:rPr>
        <w:pict>
          <v:shape id="_x0000_s1028" type="#_x0000_t71" style="position:absolute;margin-left:449.75pt;margin-top:61.25pt;width:65.35pt;height:73.4pt;z-index:251662336" fillcolor="#0070c0"/>
        </w:pict>
      </w:r>
    </w:p>
    <w:sectPr w:rsidR="007F1D7C" w:rsidSect="004521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7A6A3A"/>
    <w:rsid w:val="000574CD"/>
    <w:rsid w:val="001A571C"/>
    <w:rsid w:val="006650BC"/>
    <w:rsid w:val="007A6A3A"/>
    <w:rsid w:val="007F1D7C"/>
    <w:rsid w:val="00A55F30"/>
    <w:rsid w:val="00CE3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6A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36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 Herbst</dc:creator>
  <cp:lastModifiedBy>Silke Herbst</cp:lastModifiedBy>
  <cp:revision>2</cp:revision>
  <dcterms:created xsi:type="dcterms:W3CDTF">2011-04-09T17:28:00Z</dcterms:created>
  <dcterms:modified xsi:type="dcterms:W3CDTF">2011-04-09T17:28:00Z</dcterms:modified>
</cp:coreProperties>
</file>